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E5DB" w14:textId="4088A257" w:rsidR="002B4B50" w:rsidRDefault="002F5145" w:rsidP="00695858">
      <w:pPr>
        <w:pStyle w:val="NoSpacing"/>
        <w:ind w:left="3600" w:firstLine="720"/>
      </w:pPr>
      <w:r>
        <w:rPr>
          <w:noProof/>
        </w:rPr>
        <w:drawing>
          <wp:inline distT="0" distB="0" distL="0" distR="0" wp14:anchorId="47DDF79D" wp14:editId="40E60559">
            <wp:extent cx="862884" cy="914282"/>
            <wp:effectExtent l="0" t="0" r="0" b="635"/>
            <wp:docPr id="1138182743" name="Picture 2" descr="A round green and black logo with a building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82743" name="Picture 2" descr="A round green and black logo with a building and text&#10;&#10;Description automatically generated"/>
                    <pic:cNvPicPr/>
                  </pic:nvPicPr>
                  <pic:blipFill rotWithShape="1">
                    <a:blip r:embed="rId7" cstate="print">
                      <a:extLst>
                        <a:ext uri="{28A0092B-C50C-407E-A947-70E740481C1C}">
                          <a14:useLocalDpi xmlns:a14="http://schemas.microsoft.com/office/drawing/2010/main" val="0"/>
                        </a:ext>
                      </a:extLst>
                    </a:blip>
                    <a:srcRect r="12612"/>
                    <a:stretch>
                      <a:fillRect/>
                    </a:stretch>
                  </pic:blipFill>
                  <pic:spPr bwMode="auto">
                    <a:xfrm>
                      <a:off x="0" y="0"/>
                      <a:ext cx="862995" cy="914400"/>
                    </a:xfrm>
                    <a:prstGeom prst="rect">
                      <a:avLst/>
                    </a:prstGeom>
                    <a:ln>
                      <a:noFill/>
                    </a:ln>
                    <a:extLst>
                      <a:ext uri="{53640926-AAD7-44D8-BBD7-CCE9431645EC}">
                        <a14:shadowObscured xmlns:a14="http://schemas.microsoft.com/office/drawing/2010/main"/>
                      </a:ext>
                    </a:extLst>
                  </pic:spPr>
                </pic:pic>
              </a:graphicData>
            </a:graphic>
          </wp:inline>
        </w:drawing>
      </w:r>
    </w:p>
    <w:p w14:paraId="13FEB3CB" w14:textId="2266DC1C" w:rsidR="002B4B50" w:rsidRPr="00041281" w:rsidRDefault="00EC152F" w:rsidP="00EC152F">
      <w:pPr>
        <w:pStyle w:val="NoSpacing"/>
        <w:ind w:left="1440" w:firstLine="720"/>
        <w:rPr>
          <w:rFonts w:ascii="Times New Roman" w:hAnsi="Times New Roman" w:cs="Times New Roman"/>
          <w:sz w:val="28"/>
          <w:szCs w:val="28"/>
        </w:rPr>
      </w:pPr>
      <w:r>
        <w:rPr>
          <w:rFonts w:ascii="Times New Roman" w:hAnsi="Times New Roman" w:cs="Times New Roman"/>
          <w:sz w:val="28"/>
          <w:szCs w:val="28"/>
        </w:rPr>
        <w:t xml:space="preserve">                       </w:t>
      </w:r>
      <w:r w:rsidR="00695858">
        <w:rPr>
          <w:rFonts w:ascii="Times New Roman" w:hAnsi="Times New Roman" w:cs="Times New Roman"/>
          <w:sz w:val="28"/>
          <w:szCs w:val="28"/>
        </w:rPr>
        <w:t xml:space="preserve"> </w:t>
      </w:r>
      <w:r w:rsidR="002B4B50" w:rsidRPr="00041281">
        <w:rPr>
          <w:rFonts w:ascii="Times New Roman" w:hAnsi="Times New Roman" w:cs="Times New Roman"/>
          <w:sz w:val="28"/>
          <w:szCs w:val="28"/>
        </w:rPr>
        <w:t>T</w:t>
      </w:r>
      <w:r w:rsidR="00041281">
        <w:rPr>
          <w:rFonts w:ascii="Times New Roman" w:hAnsi="Times New Roman" w:cs="Times New Roman"/>
          <w:sz w:val="28"/>
          <w:szCs w:val="28"/>
        </w:rPr>
        <w:t>own of Greenwood</w:t>
      </w:r>
    </w:p>
    <w:p w14:paraId="7A1F2CF2" w14:textId="3B1B53B3" w:rsidR="00DC6884" w:rsidRPr="00EB6A69" w:rsidRDefault="00EC152F" w:rsidP="00EC152F">
      <w:pPr>
        <w:pStyle w:val="NoSpacing"/>
        <w:ind w:left="2160" w:firstLine="720"/>
        <w:rPr>
          <w:rFonts w:cstheme="minorHAnsi"/>
          <w:sz w:val="24"/>
          <w:szCs w:val="24"/>
        </w:rPr>
      </w:pPr>
      <w:r>
        <w:rPr>
          <w:rFonts w:cstheme="minorHAnsi"/>
          <w:sz w:val="24"/>
          <w:szCs w:val="24"/>
        </w:rPr>
        <w:t xml:space="preserve">                  </w:t>
      </w:r>
      <w:r w:rsidR="00695858">
        <w:rPr>
          <w:rFonts w:cstheme="minorHAnsi"/>
          <w:sz w:val="24"/>
          <w:szCs w:val="24"/>
        </w:rPr>
        <w:t xml:space="preserve">  </w:t>
      </w:r>
      <w:r w:rsidR="002B4B50" w:rsidRPr="00EB6A69">
        <w:rPr>
          <w:rFonts w:cstheme="minorHAnsi"/>
          <w:sz w:val="24"/>
          <w:szCs w:val="24"/>
        </w:rPr>
        <w:t xml:space="preserve">100 W. Market </w:t>
      </w:r>
      <w:r w:rsidR="00FB06A7" w:rsidRPr="00EB6A69">
        <w:rPr>
          <w:rFonts w:cstheme="minorHAnsi"/>
          <w:sz w:val="24"/>
          <w:szCs w:val="24"/>
        </w:rPr>
        <w:t>S</w:t>
      </w:r>
      <w:r>
        <w:rPr>
          <w:rFonts w:cstheme="minorHAnsi"/>
          <w:sz w:val="24"/>
          <w:szCs w:val="24"/>
        </w:rPr>
        <w:t>treet</w:t>
      </w:r>
    </w:p>
    <w:p w14:paraId="32B1E800" w14:textId="1339ED20" w:rsidR="002B4B50" w:rsidRPr="00EB6A69" w:rsidRDefault="00695858" w:rsidP="00695858">
      <w:pPr>
        <w:pStyle w:val="NoSpacing"/>
        <w:ind w:left="2160" w:firstLine="720"/>
        <w:rPr>
          <w:rFonts w:cstheme="minorHAnsi"/>
          <w:sz w:val="24"/>
          <w:szCs w:val="24"/>
        </w:rPr>
      </w:pPr>
      <w:r>
        <w:rPr>
          <w:rFonts w:cstheme="minorHAnsi"/>
          <w:sz w:val="24"/>
          <w:szCs w:val="24"/>
        </w:rPr>
        <w:t xml:space="preserve">                    </w:t>
      </w:r>
      <w:r w:rsidR="00FB06A7" w:rsidRPr="00EB6A69">
        <w:rPr>
          <w:rFonts w:cstheme="minorHAnsi"/>
          <w:sz w:val="24"/>
          <w:szCs w:val="24"/>
        </w:rPr>
        <w:t>G</w:t>
      </w:r>
      <w:r w:rsidR="002B4B50" w:rsidRPr="00EB6A69">
        <w:rPr>
          <w:rFonts w:cstheme="minorHAnsi"/>
          <w:sz w:val="24"/>
          <w:szCs w:val="24"/>
        </w:rPr>
        <w:t xml:space="preserve">reenwood </w:t>
      </w:r>
      <w:r w:rsidR="00FB06A7" w:rsidRPr="00EB6A69">
        <w:rPr>
          <w:rFonts w:cstheme="minorHAnsi"/>
          <w:sz w:val="24"/>
          <w:szCs w:val="24"/>
        </w:rPr>
        <w:t>D</w:t>
      </w:r>
      <w:r w:rsidR="00D94043" w:rsidRPr="00EB6A69">
        <w:rPr>
          <w:rFonts w:cstheme="minorHAnsi"/>
          <w:sz w:val="24"/>
          <w:szCs w:val="24"/>
        </w:rPr>
        <w:t>E</w:t>
      </w:r>
      <w:r w:rsidR="002B4B50" w:rsidRPr="00EB6A69">
        <w:rPr>
          <w:rFonts w:cstheme="minorHAnsi"/>
          <w:sz w:val="24"/>
          <w:szCs w:val="24"/>
        </w:rPr>
        <w:t xml:space="preserve"> 19950</w:t>
      </w:r>
    </w:p>
    <w:p w14:paraId="16BA6E99" w14:textId="6A9B438C" w:rsidR="00467141" w:rsidRPr="00187640" w:rsidRDefault="00DC6884" w:rsidP="00EC152F">
      <w:pPr>
        <w:pStyle w:val="NoSpacing"/>
        <w:jc w:val="center"/>
        <w:rPr>
          <w:rFonts w:cstheme="minorHAnsi"/>
          <w:sz w:val="24"/>
          <w:szCs w:val="24"/>
        </w:rPr>
      </w:pPr>
      <w:r w:rsidRPr="00EB6A69">
        <w:rPr>
          <w:rFonts w:cstheme="minorHAnsi"/>
          <w:sz w:val="24"/>
          <w:szCs w:val="24"/>
        </w:rPr>
        <w:t>(</w:t>
      </w:r>
      <w:r w:rsidR="002B4B50" w:rsidRPr="00EB6A69">
        <w:rPr>
          <w:rFonts w:cstheme="minorHAnsi"/>
          <w:sz w:val="24"/>
          <w:szCs w:val="24"/>
        </w:rPr>
        <w:t>302</w:t>
      </w:r>
      <w:r w:rsidRPr="00EB6A69">
        <w:rPr>
          <w:rFonts w:cstheme="minorHAnsi"/>
          <w:sz w:val="24"/>
          <w:szCs w:val="24"/>
        </w:rPr>
        <w:t xml:space="preserve">) </w:t>
      </w:r>
      <w:r w:rsidR="002B4B50" w:rsidRPr="00EB6A69">
        <w:rPr>
          <w:rFonts w:cstheme="minorHAnsi"/>
          <w:sz w:val="24"/>
          <w:szCs w:val="24"/>
        </w:rPr>
        <w:t>349-4534</w:t>
      </w:r>
    </w:p>
    <w:p w14:paraId="4EAAEA0D" w14:textId="44C54266" w:rsidR="00467141" w:rsidRPr="006E3166" w:rsidRDefault="006511B3" w:rsidP="002A33A8">
      <w:pPr>
        <w:pStyle w:val="NoSpacing"/>
        <w:jc w:val="center"/>
        <w:rPr>
          <w:rFonts w:ascii="Times New Roman" w:hAnsi="Times New Roman" w:cs="Times New Roman"/>
          <w:b/>
          <w:bCs/>
          <w:sz w:val="32"/>
          <w:szCs w:val="32"/>
        </w:rPr>
      </w:pPr>
      <w:r w:rsidRPr="006E3166">
        <w:rPr>
          <w:rFonts w:ascii="Times New Roman" w:hAnsi="Times New Roman" w:cs="Times New Roman"/>
          <w:b/>
          <w:bCs/>
          <w:sz w:val="32"/>
          <w:szCs w:val="32"/>
        </w:rPr>
        <w:t xml:space="preserve">Town </w:t>
      </w:r>
      <w:r w:rsidR="00CF1769" w:rsidRPr="006E3166">
        <w:rPr>
          <w:rFonts w:ascii="Times New Roman" w:hAnsi="Times New Roman" w:cs="Times New Roman"/>
          <w:b/>
          <w:bCs/>
          <w:sz w:val="32"/>
          <w:szCs w:val="32"/>
        </w:rPr>
        <w:t>Council</w:t>
      </w:r>
      <w:r w:rsidR="000C530D" w:rsidRPr="006E3166">
        <w:rPr>
          <w:rFonts w:ascii="Times New Roman" w:hAnsi="Times New Roman" w:cs="Times New Roman"/>
          <w:b/>
          <w:bCs/>
          <w:color w:val="EE0000"/>
          <w:sz w:val="32"/>
          <w:szCs w:val="32"/>
        </w:rPr>
        <w:t xml:space="preserve"> </w:t>
      </w:r>
      <w:r w:rsidR="00704853" w:rsidRPr="006E3166">
        <w:rPr>
          <w:rFonts w:ascii="Times New Roman" w:hAnsi="Times New Roman" w:cs="Times New Roman"/>
          <w:b/>
          <w:bCs/>
          <w:sz w:val="32"/>
          <w:szCs w:val="32"/>
        </w:rPr>
        <w:t>Meeting</w:t>
      </w:r>
    </w:p>
    <w:p w14:paraId="02A3BFD7" w14:textId="7FDF73CA" w:rsidR="00104A68" w:rsidRPr="00695858" w:rsidRDefault="00953B02" w:rsidP="00695858">
      <w:pPr>
        <w:pStyle w:val="NoSpacing"/>
        <w:spacing w:after="240"/>
        <w:jc w:val="center"/>
        <w:rPr>
          <w:rFonts w:cstheme="minorHAnsi"/>
          <w:b/>
          <w:bCs/>
          <w:sz w:val="28"/>
          <w:szCs w:val="28"/>
        </w:rPr>
      </w:pPr>
      <w:r>
        <w:rPr>
          <w:rFonts w:cstheme="minorHAnsi"/>
          <w:b/>
          <w:bCs/>
          <w:sz w:val="28"/>
          <w:szCs w:val="28"/>
        </w:rPr>
        <w:t>December 10</w:t>
      </w:r>
      <w:r w:rsidR="006030AA" w:rsidRPr="00187640">
        <w:rPr>
          <w:rFonts w:cstheme="minorHAnsi"/>
          <w:b/>
          <w:bCs/>
          <w:sz w:val="28"/>
          <w:szCs w:val="28"/>
        </w:rPr>
        <w:t>,</w:t>
      </w:r>
      <w:r w:rsidR="00DC6884" w:rsidRPr="00187640">
        <w:rPr>
          <w:rFonts w:cstheme="minorHAnsi"/>
          <w:b/>
          <w:bCs/>
          <w:sz w:val="28"/>
          <w:szCs w:val="28"/>
        </w:rPr>
        <w:t xml:space="preserve"> </w:t>
      </w:r>
      <w:r w:rsidR="006030AA" w:rsidRPr="00187640">
        <w:rPr>
          <w:rFonts w:cstheme="minorHAnsi"/>
          <w:b/>
          <w:bCs/>
          <w:sz w:val="28"/>
          <w:szCs w:val="28"/>
        </w:rPr>
        <w:t>2025</w:t>
      </w:r>
      <w:r w:rsidR="00DC6884" w:rsidRPr="00187640">
        <w:rPr>
          <w:rFonts w:cstheme="minorHAnsi"/>
          <w:b/>
          <w:bCs/>
          <w:sz w:val="28"/>
          <w:szCs w:val="28"/>
        </w:rPr>
        <w:t>,</w:t>
      </w:r>
      <w:r w:rsidR="006030AA" w:rsidRPr="00187640">
        <w:rPr>
          <w:rFonts w:cstheme="minorHAnsi"/>
          <w:b/>
          <w:bCs/>
          <w:sz w:val="28"/>
          <w:szCs w:val="28"/>
        </w:rPr>
        <w:t xml:space="preserve"> 6:</w:t>
      </w:r>
      <w:r>
        <w:rPr>
          <w:rFonts w:cstheme="minorHAnsi"/>
          <w:b/>
          <w:bCs/>
          <w:sz w:val="28"/>
          <w:szCs w:val="28"/>
        </w:rPr>
        <w:t>3</w:t>
      </w:r>
      <w:r w:rsidR="006F7175">
        <w:rPr>
          <w:rFonts w:cstheme="minorHAnsi"/>
          <w:b/>
          <w:bCs/>
          <w:sz w:val="28"/>
          <w:szCs w:val="28"/>
        </w:rPr>
        <w:t>0</w:t>
      </w:r>
      <w:r w:rsidR="006030AA" w:rsidRPr="00187640">
        <w:rPr>
          <w:rFonts w:cstheme="minorHAnsi"/>
          <w:b/>
          <w:bCs/>
          <w:sz w:val="28"/>
          <w:szCs w:val="28"/>
        </w:rPr>
        <w:t xml:space="preserve"> pm</w:t>
      </w:r>
    </w:p>
    <w:p w14:paraId="3910D567" w14:textId="22F9D92B" w:rsidR="003568BC" w:rsidRPr="00803E6D" w:rsidRDefault="00136147" w:rsidP="00803E6D">
      <w:pPr>
        <w:pStyle w:val="NoSpacing"/>
        <w:jc w:val="center"/>
        <w:rPr>
          <w:rFonts w:ascii="Times New Roman" w:hAnsi="Times New Roman" w:cs="Times New Roman"/>
          <w:b/>
          <w:bCs/>
          <w:sz w:val="28"/>
          <w:szCs w:val="28"/>
        </w:rPr>
      </w:pPr>
      <w:r w:rsidRPr="00803E6D">
        <w:rPr>
          <w:rFonts w:ascii="Times New Roman" w:hAnsi="Times New Roman" w:cs="Times New Roman"/>
          <w:b/>
          <w:bCs/>
          <w:sz w:val="28"/>
          <w:szCs w:val="28"/>
        </w:rPr>
        <w:t>AGENDA</w:t>
      </w:r>
    </w:p>
    <w:p w14:paraId="7732D50C" w14:textId="77777777" w:rsidR="00701FAE" w:rsidRDefault="00701FAE" w:rsidP="0076190E">
      <w:pPr>
        <w:pStyle w:val="ListParagraph"/>
        <w:rPr>
          <w:rFonts w:cstheme="minorHAnsi"/>
          <w:b/>
          <w:bCs/>
        </w:rPr>
      </w:pPr>
    </w:p>
    <w:p w14:paraId="6F884143" w14:textId="77777777" w:rsidR="009012DE" w:rsidRPr="009012DE" w:rsidRDefault="009012DE" w:rsidP="00333FE7">
      <w:pPr>
        <w:pStyle w:val="BodyText"/>
        <w:numPr>
          <w:ilvl w:val="0"/>
          <w:numId w:val="12"/>
        </w:numPr>
        <w:spacing w:line="232" w:lineRule="auto"/>
        <w:ind w:right="962"/>
        <w:rPr>
          <w:bCs/>
          <w:szCs w:val="24"/>
        </w:rPr>
      </w:pPr>
      <w:r>
        <w:rPr>
          <w:b/>
          <w:szCs w:val="24"/>
        </w:rPr>
        <w:t>CALL TO ORDER / PLEDGE OF ALLEGIANCE</w:t>
      </w:r>
    </w:p>
    <w:p w14:paraId="1C477356" w14:textId="097F3105" w:rsidR="00701FAE" w:rsidRPr="002F5145" w:rsidRDefault="00701FAE" w:rsidP="00333FE7">
      <w:pPr>
        <w:pStyle w:val="BodyText"/>
        <w:numPr>
          <w:ilvl w:val="0"/>
          <w:numId w:val="12"/>
        </w:numPr>
        <w:spacing w:line="232" w:lineRule="auto"/>
        <w:ind w:right="962"/>
        <w:rPr>
          <w:bCs/>
          <w:szCs w:val="24"/>
        </w:rPr>
      </w:pPr>
      <w:r w:rsidRPr="002F5145">
        <w:rPr>
          <w:b/>
          <w:szCs w:val="24"/>
        </w:rPr>
        <w:t>PUBLIC COMMENT</w:t>
      </w:r>
    </w:p>
    <w:p w14:paraId="297C2FEE" w14:textId="4EEAFFA2" w:rsidR="00701FAE" w:rsidRPr="005E1982" w:rsidRDefault="00701FAE" w:rsidP="00333FE7">
      <w:pPr>
        <w:shd w:val="clear" w:color="auto" w:fill="FFFFFF"/>
        <w:ind w:left="1440"/>
        <w:rPr>
          <w:color w:val="201F1E"/>
          <w:sz w:val="18"/>
          <w:szCs w:val="18"/>
        </w:rPr>
      </w:pPr>
      <w:r w:rsidRPr="005E1982">
        <w:rPr>
          <w:color w:val="201F1E"/>
          <w:sz w:val="18"/>
          <w:szCs w:val="18"/>
        </w:rPr>
        <w:t xml:space="preserve">The Public Comment portion of the Town Council Meeting affords members of the public the opportunity to share with the Town Council questions, thoughts, comments, concerns, and/or complaints regarding the Town. Anyone interested in </w:t>
      </w:r>
      <w:proofErr w:type="gramStart"/>
      <w:r w:rsidRPr="005E1982">
        <w:rPr>
          <w:color w:val="201F1E"/>
          <w:sz w:val="18"/>
          <w:szCs w:val="18"/>
        </w:rPr>
        <w:t>addressing</w:t>
      </w:r>
      <w:proofErr w:type="gramEnd"/>
      <w:r w:rsidRPr="005E1982">
        <w:rPr>
          <w:color w:val="201F1E"/>
          <w:sz w:val="18"/>
          <w:szCs w:val="18"/>
        </w:rPr>
        <w:t xml:space="preserve"> the Town Council will be given three (3) minutes to do so. The Town Council is sincerely interested in hearing from the public, </w:t>
      </w:r>
      <w:r w:rsidR="00041281" w:rsidRPr="005E1982">
        <w:rPr>
          <w:color w:val="201F1E"/>
          <w:sz w:val="18"/>
          <w:szCs w:val="18"/>
        </w:rPr>
        <w:t>but the</w:t>
      </w:r>
      <w:r w:rsidRPr="005E1982">
        <w:rPr>
          <w:color w:val="201F1E"/>
          <w:sz w:val="18"/>
          <w:szCs w:val="18"/>
        </w:rPr>
        <w:t xml:space="preserve"> purpose of public comment is for Council to listen to comments, and the Town Council is not required to answer questions or provide immediate responses to concerns raised during public comment. The council may </w:t>
      </w:r>
      <w:proofErr w:type="gramStart"/>
      <w:r w:rsidRPr="005E1982">
        <w:rPr>
          <w:color w:val="201F1E"/>
          <w:sz w:val="18"/>
          <w:szCs w:val="18"/>
        </w:rPr>
        <w:t>take action</w:t>
      </w:r>
      <w:proofErr w:type="gramEnd"/>
      <w:r w:rsidRPr="005E1982">
        <w:rPr>
          <w:color w:val="201F1E"/>
          <w:sz w:val="18"/>
          <w:szCs w:val="18"/>
        </w:rPr>
        <w:t xml:space="preserve"> on items only when duly noticed on an agenda. </w:t>
      </w:r>
    </w:p>
    <w:p w14:paraId="41AE6DDA" w14:textId="0A8CF66C" w:rsidR="000A4B55" w:rsidRDefault="00EB6A69" w:rsidP="00333FE7">
      <w:pPr>
        <w:pStyle w:val="ListParagraph"/>
        <w:numPr>
          <w:ilvl w:val="0"/>
          <w:numId w:val="12"/>
        </w:numPr>
        <w:rPr>
          <w:rFonts w:cstheme="minorHAnsi"/>
          <w:b/>
          <w:bCs/>
        </w:rPr>
      </w:pPr>
      <w:r>
        <w:rPr>
          <w:rFonts w:cstheme="minorHAnsi"/>
          <w:b/>
          <w:bCs/>
        </w:rPr>
        <w:t>APPROVAL OF MINUTES</w:t>
      </w:r>
    </w:p>
    <w:p w14:paraId="4E753789" w14:textId="07E06E5D" w:rsidR="00041281" w:rsidRPr="00C34C30" w:rsidRDefault="00181115" w:rsidP="00E63F81">
      <w:pPr>
        <w:pStyle w:val="ListParagraph"/>
        <w:numPr>
          <w:ilvl w:val="0"/>
          <w:numId w:val="14"/>
        </w:numPr>
        <w:rPr>
          <w:rFonts w:cstheme="minorHAnsi"/>
          <w:sz w:val="22"/>
          <w:szCs w:val="22"/>
        </w:rPr>
      </w:pPr>
      <w:r w:rsidRPr="00C34C30">
        <w:rPr>
          <w:rFonts w:cstheme="minorHAnsi"/>
          <w:sz w:val="22"/>
          <w:szCs w:val="22"/>
        </w:rPr>
        <w:t>November 12, 2025, Town Council Meeting</w:t>
      </w:r>
    </w:p>
    <w:p w14:paraId="74A04982" w14:textId="77A66780" w:rsidR="005E1982" w:rsidRPr="00C34C30" w:rsidRDefault="00181115" w:rsidP="00181115">
      <w:pPr>
        <w:pStyle w:val="ListParagraph"/>
        <w:numPr>
          <w:ilvl w:val="0"/>
          <w:numId w:val="14"/>
        </w:numPr>
        <w:rPr>
          <w:rFonts w:cstheme="minorHAnsi"/>
          <w:sz w:val="22"/>
          <w:szCs w:val="22"/>
        </w:rPr>
      </w:pPr>
      <w:r w:rsidRPr="00C34C30">
        <w:rPr>
          <w:rFonts w:cstheme="minorHAnsi"/>
          <w:sz w:val="22"/>
          <w:szCs w:val="22"/>
        </w:rPr>
        <w:t>November 21, 2025, Special Town Council Meeting</w:t>
      </w:r>
    </w:p>
    <w:p w14:paraId="66354A09" w14:textId="729DAD5C" w:rsidR="00187640" w:rsidRDefault="00187640" w:rsidP="00333FE7">
      <w:pPr>
        <w:pStyle w:val="ListParagraph"/>
        <w:numPr>
          <w:ilvl w:val="0"/>
          <w:numId w:val="12"/>
        </w:numPr>
        <w:rPr>
          <w:rFonts w:cstheme="minorHAnsi"/>
          <w:b/>
          <w:bCs/>
        </w:rPr>
      </w:pPr>
      <w:r>
        <w:rPr>
          <w:rFonts w:cstheme="minorHAnsi"/>
          <w:b/>
          <w:bCs/>
        </w:rPr>
        <w:t>POLICE REPORT</w:t>
      </w:r>
    </w:p>
    <w:p w14:paraId="6319D576" w14:textId="778BA863" w:rsidR="00187640" w:rsidRDefault="00187640" w:rsidP="00333FE7">
      <w:pPr>
        <w:pStyle w:val="ListParagraph"/>
        <w:numPr>
          <w:ilvl w:val="0"/>
          <w:numId w:val="12"/>
        </w:numPr>
        <w:rPr>
          <w:rFonts w:cstheme="minorHAnsi"/>
          <w:b/>
          <w:bCs/>
        </w:rPr>
      </w:pPr>
      <w:r>
        <w:rPr>
          <w:rFonts w:cstheme="minorHAnsi"/>
          <w:b/>
          <w:bCs/>
        </w:rPr>
        <w:t>TOWN MAN</w:t>
      </w:r>
      <w:r w:rsidR="009012DE">
        <w:rPr>
          <w:rFonts w:cstheme="minorHAnsi"/>
          <w:b/>
          <w:bCs/>
        </w:rPr>
        <w:t>A</w:t>
      </w:r>
      <w:r>
        <w:rPr>
          <w:rFonts w:cstheme="minorHAnsi"/>
          <w:b/>
          <w:bCs/>
        </w:rPr>
        <w:t>GER REPORT</w:t>
      </w:r>
    </w:p>
    <w:p w14:paraId="7368E189" w14:textId="77777777" w:rsidR="00EB6A69" w:rsidRDefault="00EB6A69" w:rsidP="00333FE7">
      <w:pPr>
        <w:pStyle w:val="ListParagraph"/>
        <w:numPr>
          <w:ilvl w:val="0"/>
          <w:numId w:val="12"/>
        </w:numPr>
        <w:rPr>
          <w:rFonts w:cstheme="minorHAnsi"/>
          <w:b/>
          <w:bCs/>
        </w:rPr>
      </w:pPr>
      <w:r>
        <w:rPr>
          <w:rFonts w:cstheme="minorHAnsi"/>
          <w:b/>
          <w:bCs/>
        </w:rPr>
        <w:t>OLD BUSINESS</w:t>
      </w:r>
    </w:p>
    <w:p w14:paraId="23AB3834" w14:textId="5B81785A" w:rsidR="00D351F9" w:rsidRPr="00C34C30" w:rsidRDefault="0060037D" w:rsidP="0060037D">
      <w:pPr>
        <w:pStyle w:val="ListParagraph"/>
        <w:numPr>
          <w:ilvl w:val="0"/>
          <w:numId w:val="21"/>
        </w:numPr>
        <w:rPr>
          <w:rFonts w:cstheme="minorHAnsi"/>
          <w:sz w:val="22"/>
          <w:szCs w:val="22"/>
        </w:rPr>
      </w:pPr>
      <w:r w:rsidRPr="00C34C30">
        <w:rPr>
          <w:rFonts w:cstheme="minorHAnsi"/>
          <w:sz w:val="22"/>
          <w:szCs w:val="22"/>
        </w:rPr>
        <w:t>Corrected Resolution 202</w:t>
      </w:r>
      <w:r w:rsidR="00C34C30">
        <w:rPr>
          <w:rFonts w:cstheme="minorHAnsi"/>
          <w:sz w:val="22"/>
          <w:szCs w:val="22"/>
        </w:rPr>
        <w:t>5</w:t>
      </w:r>
      <w:r w:rsidRPr="00C34C30">
        <w:rPr>
          <w:rFonts w:cstheme="minorHAnsi"/>
          <w:sz w:val="22"/>
          <w:szCs w:val="22"/>
        </w:rPr>
        <w:t>-</w:t>
      </w:r>
      <w:r w:rsidR="00C34C30">
        <w:rPr>
          <w:rFonts w:cstheme="minorHAnsi"/>
          <w:sz w:val="22"/>
          <w:szCs w:val="22"/>
        </w:rPr>
        <w:t>09</w:t>
      </w:r>
    </w:p>
    <w:p w14:paraId="256DD9C8" w14:textId="457D3755" w:rsidR="00187640" w:rsidRPr="00677945" w:rsidRDefault="00EB6A69" w:rsidP="00B27358">
      <w:pPr>
        <w:pStyle w:val="ListParagraph"/>
        <w:numPr>
          <w:ilvl w:val="0"/>
          <w:numId w:val="12"/>
        </w:numPr>
        <w:rPr>
          <w:rFonts w:cstheme="minorHAnsi"/>
          <w:b/>
          <w:bCs/>
        </w:rPr>
      </w:pPr>
      <w:r w:rsidRPr="00677945">
        <w:rPr>
          <w:rFonts w:cstheme="minorHAnsi"/>
          <w:b/>
          <w:bCs/>
        </w:rPr>
        <w:t>NEW BUSINESS</w:t>
      </w:r>
      <w:bookmarkStart w:id="0" w:name="_Hlk210720847"/>
    </w:p>
    <w:p w14:paraId="4A637E4E" w14:textId="5A95EF6E" w:rsidR="00181115" w:rsidRPr="00C34C30" w:rsidRDefault="00181115" w:rsidP="00A90D43">
      <w:pPr>
        <w:pStyle w:val="ListParagraph"/>
        <w:numPr>
          <w:ilvl w:val="0"/>
          <w:numId w:val="16"/>
        </w:numPr>
        <w:rPr>
          <w:rFonts w:cstheme="minorHAnsi"/>
          <w:sz w:val="22"/>
          <w:szCs w:val="22"/>
        </w:rPr>
      </w:pPr>
      <w:r w:rsidRPr="00C34C30">
        <w:rPr>
          <w:rFonts w:cstheme="minorHAnsi"/>
          <w:sz w:val="22"/>
          <w:szCs w:val="22"/>
        </w:rPr>
        <w:t>Board of Election appointments</w:t>
      </w:r>
    </w:p>
    <w:p w14:paraId="1CA7F08C" w14:textId="3D3C8201" w:rsidR="00E63F81" w:rsidRPr="00C34C30" w:rsidRDefault="00C34C30" w:rsidP="00A90D43">
      <w:pPr>
        <w:pStyle w:val="ListParagraph"/>
        <w:numPr>
          <w:ilvl w:val="0"/>
          <w:numId w:val="16"/>
        </w:numPr>
        <w:rPr>
          <w:rFonts w:cstheme="minorHAnsi"/>
          <w:sz w:val="22"/>
          <w:szCs w:val="22"/>
        </w:rPr>
      </w:pPr>
      <w:r>
        <w:rPr>
          <w:rFonts w:cstheme="minorHAnsi"/>
          <w:sz w:val="22"/>
          <w:szCs w:val="22"/>
        </w:rPr>
        <w:t xml:space="preserve">Discussion &amp; possible </w:t>
      </w:r>
      <w:r w:rsidR="00A90D43" w:rsidRPr="00C34C30">
        <w:rPr>
          <w:rFonts w:cstheme="minorHAnsi"/>
          <w:sz w:val="22"/>
          <w:szCs w:val="22"/>
        </w:rPr>
        <w:t>Planning Commission appointment</w:t>
      </w:r>
    </w:p>
    <w:p w14:paraId="10D3918A" w14:textId="3D6D655D" w:rsidR="00EC152F" w:rsidRPr="00C34C30" w:rsidRDefault="00984DD9" w:rsidP="00D351F9">
      <w:pPr>
        <w:pStyle w:val="ListParagraph"/>
        <w:numPr>
          <w:ilvl w:val="0"/>
          <w:numId w:val="16"/>
        </w:numPr>
        <w:rPr>
          <w:rFonts w:cstheme="minorHAnsi"/>
          <w:sz w:val="22"/>
          <w:szCs w:val="22"/>
        </w:rPr>
      </w:pPr>
      <w:r w:rsidRPr="00C34C30">
        <w:rPr>
          <w:rFonts w:cstheme="minorHAnsi"/>
          <w:sz w:val="22"/>
          <w:szCs w:val="22"/>
        </w:rPr>
        <w:t>E</w:t>
      </w:r>
      <w:r w:rsidR="00A90D43" w:rsidRPr="00C34C30">
        <w:rPr>
          <w:rFonts w:cstheme="minorHAnsi"/>
          <w:sz w:val="22"/>
          <w:szCs w:val="22"/>
        </w:rPr>
        <w:t>mail</w:t>
      </w:r>
      <w:r w:rsidR="00D351F9" w:rsidRPr="00C34C30">
        <w:rPr>
          <w:rFonts w:cstheme="minorHAnsi"/>
          <w:sz w:val="22"/>
          <w:szCs w:val="22"/>
        </w:rPr>
        <w:t xml:space="preserve"> accounts for Town board members</w:t>
      </w:r>
    </w:p>
    <w:p w14:paraId="7E765711" w14:textId="367014FC" w:rsidR="005D1BEE" w:rsidRPr="00C34C30" w:rsidRDefault="00D351F9" w:rsidP="00D351F9">
      <w:pPr>
        <w:pStyle w:val="ListParagraph"/>
        <w:numPr>
          <w:ilvl w:val="0"/>
          <w:numId w:val="16"/>
        </w:numPr>
        <w:rPr>
          <w:rFonts w:cstheme="minorHAnsi"/>
          <w:sz w:val="22"/>
          <w:szCs w:val="22"/>
        </w:rPr>
      </w:pPr>
      <w:r w:rsidRPr="00C34C30">
        <w:rPr>
          <w:rFonts w:cstheme="minorHAnsi"/>
          <w:sz w:val="22"/>
          <w:szCs w:val="22"/>
        </w:rPr>
        <w:t>Draft FOIA Policy for the Town</w:t>
      </w:r>
    </w:p>
    <w:p w14:paraId="6592DAA4" w14:textId="3DACFFDA" w:rsidR="00D351F9" w:rsidRPr="00C34C30" w:rsidRDefault="00D351F9" w:rsidP="00D351F9">
      <w:pPr>
        <w:pStyle w:val="ListParagraph"/>
        <w:numPr>
          <w:ilvl w:val="0"/>
          <w:numId w:val="16"/>
        </w:numPr>
        <w:rPr>
          <w:rFonts w:cstheme="minorHAnsi"/>
          <w:sz w:val="22"/>
          <w:szCs w:val="22"/>
        </w:rPr>
      </w:pPr>
      <w:r w:rsidRPr="00C34C30">
        <w:rPr>
          <w:rFonts w:cstheme="minorHAnsi"/>
          <w:sz w:val="22"/>
          <w:szCs w:val="22"/>
        </w:rPr>
        <w:t>ADP (payroll app)</w:t>
      </w:r>
    </w:p>
    <w:p w14:paraId="4B325A0C" w14:textId="3C01A5B3" w:rsidR="00D351F9" w:rsidRPr="00C34C30" w:rsidRDefault="00984DD9" w:rsidP="00D351F9">
      <w:pPr>
        <w:pStyle w:val="ListParagraph"/>
        <w:numPr>
          <w:ilvl w:val="0"/>
          <w:numId w:val="16"/>
        </w:numPr>
        <w:rPr>
          <w:rFonts w:cstheme="minorHAnsi"/>
          <w:sz w:val="22"/>
          <w:szCs w:val="22"/>
        </w:rPr>
      </w:pPr>
      <w:r w:rsidRPr="00C34C30">
        <w:rPr>
          <w:rFonts w:cstheme="minorHAnsi"/>
          <w:sz w:val="22"/>
          <w:szCs w:val="22"/>
        </w:rPr>
        <w:t>V</w:t>
      </w:r>
      <w:r w:rsidR="00D351F9" w:rsidRPr="00C34C30">
        <w:rPr>
          <w:rFonts w:cstheme="minorHAnsi"/>
          <w:sz w:val="22"/>
          <w:szCs w:val="22"/>
        </w:rPr>
        <w:t>acation carryover for employees</w:t>
      </w:r>
    </w:p>
    <w:p w14:paraId="7C8AE2BA" w14:textId="5A5DD43C" w:rsidR="00D351F9" w:rsidRPr="00C34C30" w:rsidRDefault="00984DD9" w:rsidP="00D351F9">
      <w:pPr>
        <w:pStyle w:val="ListParagraph"/>
        <w:numPr>
          <w:ilvl w:val="0"/>
          <w:numId w:val="16"/>
        </w:numPr>
        <w:rPr>
          <w:rFonts w:cstheme="minorHAnsi"/>
          <w:sz w:val="22"/>
          <w:szCs w:val="22"/>
        </w:rPr>
      </w:pPr>
      <w:r w:rsidRPr="00C34C30">
        <w:rPr>
          <w:rFonts w:cstheme="minorHAnsi"/>
          <w:sz w:val="22"/>
          <w:szCs w:val="22"/>
        </w:rPr>
        <w:t>Adoption of FY2026 p</w:t>
      </w:r>
      <w:r w:rsidR="00D351F9" w:rsidRPr="00C34C30">
        <w:rPr>
          <w:rFonts w:cstheme="minorHAnsi"/>
          <w:sz w:val="22"/>
          <w:szCs w:val="22"/>
        </w:rPr>
        <w:t>roperty tax rate</w:t>
      </w:r>
    </w:p>
    <w:p w14:paraId="1CE4AB84" w14:textId="6E63A099" w:rsidR="00D351F9" w:rsidRPr="00C34C30" w:rsidRDefault="00984DD9" w:rsidP="00984DD9">
      <w:pPr>
        <w:pStyle w:val="ListParagraph"/>
        <w:numPr>
          <w:ilvl w:val="0"/>
          <w:numId w:val="16"/>
        </w:numPr>
        <w:rPr>
          <w:rFonts w:cstheme="minorHAnsi"/>
          <w:sz w:val="22"/>
          <w:szCs w:val="22"/>
        </w:rPr>
      </w:pPr>
      <w:r w:rsidRPr="00C34C30">
        <w:rPr>
          <w:rFonts w:cstheme="minorHAnsi"/>
          <w:sz w:val="22"/>
          <w:szCs w:val="22"/>
        </w:rPr>
        <w:t>Adoption of FY2026</w:t>
      </w:r>
      <w:r w:rsidR="00D351F9" w:rsidRPr="00C34C30">
        <w:rPr>
          <w:rFonts w:cstheme="minorHAnsi"/>
          <w:sz w:val="22"/>
          <w:szCs w:val="22"/>
        </w:rPr>
        <w:t xml:space="preserve"> fee schedule</w:t>
      </w:r>
    </w:p>
    <w:p w14:paraId="739CA249" w14:textId="61020C95" w:rsidR="002540A3" w:rsidRPr="00C34C30" w:rsidRDefault="00984DD9" w:rsidP="00D351F9">
      <w:pPr>
        <w:pStyle w:val="ListParagraph"/>
        <w:numPr>
          <w:ilvl w:val="0"/>
          <w:numId w:val="16"/>
        </w:numPr>
        <w:rPr>
          <w:rFonts w:cstheme="minorHAnsi"/>
          <w:sz w:val="22"/>
          <w:szCs w:val="22"/>
        </w:rPr>
      </w:pPr>
      <w:r w:rsidRPr="00C34C30">
        <w:rPr>
          <w:rFonts w:cstheme="minorHAnsi"/>
          <w:sz w:val="22"/>
          <w:szCs w:val="22"/>
        </w:rPr>
        <w:t>Adoption of FY</w:t>
      </w:r>
      <w:r w:rsidR="00D351F9" w:rsidRPr="00C34C30">
        <w:rPr>
          <w:rFonts w:cstheme="minorHAnsi"/>
          <w:sz w:val="22"/>
          <w:szCs w:val="22"/>
        </w:rPr>
        <w:t>2026 holidays</w:t>
      </w:r>
    </w:p>
    <w:p w14:paraId="615ABC42" w14:textId="4AB0A886" w:rsidR="00984DD9" w:rsidRPr="00C34C30" w:rsidRDefault="00984DD9" w:rsidP="00D351F9">
      <w:pPr>
        <w:pStyle w:val="ListParagraph"/>
        <w:numPr>
          <w:ilvl w:val="0"/>
          <w:numId w:val="16"/>
        </w:numPr>
        <w:rPr>
          <w:rFonts w:cstheme="minorHAnsi"/>
          <w:sz w:val="22"/>
          <w:szCs w:val="22"/>
        </w:rPr>
      </w:pPr>
      <w:r w:rsidRPr="00C34C30">
        <w:rPr>
          <w:rFonts w:cstheme="minorHAnsi"/>
          <w:sz w:val="22"/>
          <w:szCs w:val="22"/>
        </w:rPr>
        <w:t>Renewal of railroad station lease</w:t>
      </w:r>
    </w:p>
    <w:p w14:paraId="7A11F663" w14:textId="6DCC894D" w:rsidR="00D351F9" w:rsidRPr="00C34C30" w:rsidRDefault="00D351F9" w:rsidP="00D351F9">
      <w:pPr>
        <w:pStyle w:val="ListParagraph"/>
        <w:numPr>
          <w:ilvl w:val="0"/>
          <w:numId w:val="16"/>
        </w:numPr>
        <w:rPr>
          <w:rFonts w:cstheme="minorHAnsi"/>
          <w:sz w:val="22"/>
          <w:szCs w:val="22"/>
        </w:rPr>
      </w:pPr>
      <w:r w:rsidRPr="00C34C30">
        <w:rPr>
          <w:rFonts w:cstheme="minorHAnsi"/>
          <w:sz w:val="22"/>
          <w:szCs w:val="22"/>
        </w:rPr>
        <w:t>Discussion of A</w:t>
      </w:r>
      <w:r w:rsidR="00256A1D" w:rsidRPr="00C34C30">
        <w:rPr>
          <w:rFonts w:cstheme="minorHAnsi"/>
          <w:sz w:val="22"/>
          <w:szCs w:val="22"/>
        </w:rPr>
        <w:t>-1 Zoning Code</w:t>
      </w:r>
      <w:r w:rsidR="00C34C30">
        <w:rPr>
          <w:rFonts w:cstheme="minorHAnsi"/>
          <w:sz w:val="22"/>
          <w:szCs w:val="22"/>
        </w:rPr>
        <w:t xml:space="preserve"> regarding accessory building and garage sizes</w:t>
      </w:r>
    </w:p>
    <w:bookmarkEnd w:id="0"/>
    <w:p w14:paraId="7739D9FC" w14:textId="4C0D42ED" w:rsidR="00333FE7" w:rsidRPr="00677945" w:rsidRDefault="00187640" w:rsidP="00041281">
      <w:pPr>
        <w:pStyle w:val="ListParagraph"/>
        <w:numPr>
          <w:ilvl w:val="0"/>
          <w:numId w:val="12"/>
        </w:numPr>
        <w:rPr>
          <w:rFonts w:cstheme="minorHAnsi"/>
        </w:rPr>
      </w:pPr>
      <w:r w:rsidRPr="00677945">
        <w:rPr>
          <w:rFonts w:cstheme="minorHAnsi"/>
          <w:b/>
          <w:bCs/>
        </w:rPr>
        <w:t>COUNCIL MEMBERS’ COMMENTS</w:t>
      </w:r>
    </w:p>
    <w:p w14:paraId="108FF09F" w14:textId="5D2AEDD7" w:rsidR="00BD5626" w:rsidRPr="00677945" w:rsidRDefault="00CF1769" w:rsidP="00CF1769">
      <w:pPr>
        <w:pStyle w:val="ListParagraph"/>
        <w:numPr>
          <w:ilvl w:val="0"/>
          <w:numId w:val="12"/>
        </w:numPr>
        <w:rPr>
          <w:rFonts w:cstheme="minorHAnsi"/>
          <w:b/>
          <w:bCs/>
        </w:rPr>
      </w:pPr>
      <w:r w:rsidRPr="00677945">
        <w:rPr>
          <w:rFonts w:cstheme="minorHAnsi"/>
          <w:b/>
          <w:bCs/>
        </w:rPr>
        <w:t>ADJOURNMENT</w:t>
      </w:r>
    </w:p>
    <w:p w14:paraId="3B242C2D" w14:textId="77777777" w:rsidR="00BD14BB" w:rsidRPr="00677945" w:rsidRDefault="00BD14BB" w:rsidP="00C62CB2">
      <w:pPr>
        <w:pStyle w:val="NoSpacing"/>
        <w:jc w:val="both"/>
        <w:rPr>
          <w:rFonts w:cstheme="minorHAnsi"/>
        </w:rPr>
      </w:pPr>
    </w:p>
    <w:p w14:paraId="2FDDF4FC" w14:textId="3B3D564A" w:rsidR="00375C79" w:rsidRPr="00677945" w:rsidRDefault="00375C79" w:rsidP="00C62CB2">
      <w:pPr>
        <w:pStyle w:val="NoSpacing"/>
        <w:jc w:val="both"/>
        <w:rPr>
          <w:rFonts w:cstheme="minorHAnsi"/>
          <w:sz w:val="20"/>
          <w:szCs w:val="20"/>
        </w:rPr>
      </w:pPr>
      <w:r w:rsidRPr="00677945">
        <w:rPr>
          <w:rFonts w:cstheme="minorHAnsi"/>
          <w:sz w:val="20"/>
          <w:szCs w:val="20"/>
        </w:rPr>
        <w:t>Agenda items may be considered out of sequence.</w:t>
      </w:r>
    </w:p>
    <w:p w14:paraId="514C3BF1" w14:textId="77777777" w:rsidR="005E1982" w:rsidRPr="00677945" w:rsidRDefault="005E1982" w:rsidP="00C62CB2">
      <w:pPr>
        <w:pStyle w:val="NoSpacing"/>
        <w:jc w:val="both"/>
        <w:rPr>
          <w:rFonts w:cstheme="minorHAnsi"/>
          <w:sz w:val="20"/>
          <w:szCs w:val="20"/>
        </w:rPr>
      </w:pPr>
    </w:p>
    <w:p w14:paraId="65F2DFDE" w14:textId="422A543B" w:rsidR="005E1982" w:rsidRPr="00677945" w:rsidRDefault="005E1982" w:rsidP="005E1982">
      <w:pPr>
        <w:pStyle w:val="Default"/>
        <w:jc w:val="both"/>
        <w:rPr>
          <w:rFonts w:asciiTheme="minorHAnsi" w:hAnsiTheme="minorHAnsi" w:cstheme="minorHAnsi"/>
          <w:sz w:val="20"/>
          <w:szCs w:val="20"/>
        </w:rPr>
      </w:pPr>
      <w:r w:rsidRPr="00677945">
        <w:rPr>
          <w:rFonts w:asciiTheme="minorHAnsi" w:hAnsiTheme="minorHAnsi" w:cstheme="minorHAnsi"/>
          <w:sz w:val="20"/>
          <w:szCs w:val="20"/>
        </w:rPr>
        <w:t xml:space="preserve">In accordance with 29 </w:t>
      </w:r>
      <w:proofErr w:type="spellStart"/>
      <w:r w:rsidRPr="00677945">
        <w:rPr>
          <w:rFonts w:asciiTheme="minorHAnsi" w:hAnsiTheme="minorHAnsi" w:cstheme="minorHAnsi"/>
          <w:sz w:val="20"/>
          <w:szCs w:val="20"/>
        </w:rPr>
        <w:t>Del.C</w:t>
      </w:r>
      <w:proofErr w:type="spellEnd"/>
      <w:r w:rsidRPr="00677945">
        <w:rPr>
          <w:rFonts w:asciiTheme="minorHAnsi" w:hAnsiTheme="minorHAnsi" w:cstheme="minorHAnsi"/>
          <w:sz w:val="20"/>
          <w:szCs w:val="20"/>
        </w:rPr>
        <w:t>. §10004(e)(2</w:t>
      </w:r>
      <w:r w:rsidRPr="00C34C30">
        <w:rPr>
          <w:rFonts w:asciiTheme="minorHAnsi" w:hAnsiTheme="minorHAnsi" w:cstheme="minorHAnsi"/>
          <w:sz w:val="20"/>
          <w:szCs w:val="20"/>
        </w:rPr>
        <w:t>), this Agenda was posted on 1</w:t>
      </w:r>
      <w:r w:rsidR="00432CF2" w:rsidRPr="00C34C30">
        <w:rPr>
          <w:rFonts w:asciiTheme="minorHAnsi" w:hAnsiTheme="minorHAnsi" w:cstheme="minorHAnsi"/>
          <w:sz w:val="20"/>
          <w:szCs w:val="20"/>
        </w:rPr>
        <w:t>2/3</w:t>
      </w:r>
      <w:r w:rsidRPr="00C34C30">
        <w:rPr>
          <w:rFonts w:asciiTheme="minorHAnsi" w:hAnsiTheme="minorHAnsi" w:cstheme="minorHAnsi"/>
          <w:sz w:val="20"/>
          <w:szCs w:val="20"/>
        </w:rPr>
        <w:t>/2025</w:t>
      </w:r>
      <w:r w:rsidRPr="00677945">
        <w:rPr>
          <w:rFonts w:asciiTheme="minorHAnsi" w:hAnsiTheme="minorHAnsi" w:cstheme="minorHAnsi"/>
          <w:sz w:val="20"/>
          <w:szCs w:val="20"/>
        </w:rPr>
        <w:t xml:space="preserve"> and at least seven (7) days in advance of the meeting. </w:t>
      </w:r>
    </w:p>
    <w:p w14:paraId="46E68606" w14:textId="7C6FBEAD" w:rsidR="005A1273" w:rsidRPr="005E1982" w:rsidRDefault="005A1273" w:rsidP="005E1982">
      <w:pPr>
        <w:pStyle w:val="Default"/>
        <w:jc w:val="both"/>
        <w:rPr>
          <w:rFonts w:asciiTheme="minorHAnsi" w:hAnsiTheme="minorHAnsi" w:cstheme="minorHAnsi"/>
          <w:sz w:val="18"/>
          <w:szCs w:val="18"/>
        </w:rPr>
      </w:pPr>
      <w:r w:rsidRPr="00677945">
        <w:rPr>
          <w:rFonts w:asciiTheme="minorHAnsi" w:hAnsiTheme="minorHAnsi" w:cstheme="minorHAnsi"/>
          <w:b/>
          <w:bCs/>
          <w:sz w:val="22"/>
          <w:szCs w:val="22"/>
        </w:rPr>
        <w:t>NOTE:</w:t>
      </w:r>
      <w:r w:rsidRPr="00677945">
        <w:rPr>
          <w:rFonts w:asciiTheme="minorHAnsi" w:hAnsiTheme="minorHAnsi" w:cstheme="minorHAnsi"/>
          <w:sz w:val="22"/>
          <w:szCs w:val="22"/>
        </w:rPr>
        <w:t xml:space="preserve">  </w:t>
      </w:r>
      <w:r w:rsidRPr="00677945">
        <w:rPr>
          <w:rFonts w:asciiTheme="minorHAnsi" w:hAnsiTheme="minorHAnsi" w:cstheme="minorHAnsi"/>
          <w:sz w:val="18"/>
          <w:szCs w:val="18"/>
        </w:rPr>
        <w:t>AGENDA SHALL BE SUBJECT TO CHANGE</w:t>
      </w:r>
      <w:r w:rsidR="00BD5626" w:rsidRPr="00677945">
        <w:rPr>
          <w:rFonts w:asciiTheme="minorHAnsi" w:hAnsiTheme="minorHAnsi" w:cstheme="minorHAnsi"/>
          <w:sz w:val="18"/>
          <w:szCs w:val="18"/>
        </w:rPr>
        <w:t>, AT OR BEFORE THE MEETING,</w:t>
      </w:r>
      <w:r w:rsidRPr="00677945">
        <w:rPr>
          <w:rFonts w:asciiTheme="minorHAnsi" w:hAnsiTheme="minorHAnsi" w:cstheme="minorHAnsi"/>
          <w:sz w:val="18"/>
          <w:szCs w:val="18"/>
        </w:rPr>
        <w:t xml:space="preserve"> TO INCLUDE ADDITIONAL ITEMS (INCLUDING EXECUTIVE SESSIONS) OR THE DELETION OF ITEMS (INCLUDING EXECUTIVE SESSIONS), WHICH ARISE AT THE TIME OF THE MEETING. [29 Del. C. Sec.10004 (e)(3)]</w:t>
      </w:r>
    </w:p>
    <w:sectPr w:rsidR="005A1273" w:rsidRPr="005E1982" w:rsidSect="00947C5B">
      <w:headerReference w:type="even" r:id="rId8"/>
      <w:headerReference w:type="default" r:id="rId9"/>
      <w:footerReference w:type="even" r:id="rId10"/>
      <w:footerReference w:type="default" r:id="rId11"/>
      <w:headerReference w:type="first" r:id="rId12"/>
      <w:footerReference w:type="first" r:id="rId13"/>
      <w:pgSz w:w="12240" w:h="15840"/>
      <w:pgMar w:top="72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E41CF" w14:textId="77777777" w:rsidR="003D50E9" w:rsidRDefault="003D50E9" w:rsidP="002B4B50">
      <w:r>
        <w:separator/>
      </w:r>
    </w:p>
  </w:endnote>
  <w:endnote w:type="continuationSeparator" w:id="0">
    <w:p w14:paraId="50748098" w14:textId="77777777" w:rsidR="003D50E9" w:rsidRDefault="003D50E9" w:rsidP="002B4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E003" w14:textId="77777777" w:rsidR="00DC6884" w:rsidRDefault="00DC68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07AB8" w14:textId="77777777" w:rsidR="00DC6884" w:rsidRDefault="00DC68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9B4A" w14:textId="77777777" w:rsidR="00DC6884" w:rsidRDefault="00DC68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8766" w14:textId="77777777" w:rsidR="003D50E9" w:rsidRDefault="003D50E9" w:rsidP="002B4B50">
      <w:r>
        <w:separator/>
      </w:r>
    </w:p>
  </w:footnote>
  <w:footnote w:type="continuationSeparator" w:id="0">
    <w:p w14:paraId="4DA42C16" w14:textId="77777777" w:rsidR="003D50E9" w:rsidRDefault="003D50E9" w:rsidP="002B4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B1FA" w14:textId="01453CDE" w:rsidR="00DC6884" w:rsidRDefault="00DC68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228E5" w14:textId="101F4D04" w:rsidR="00DC6884" w:rsidRDefault="00DC68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94831" w14:textId="7761E2C3" w:rsidR="00DC6884" w:rsidRDefault="00DC68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013E6"/>
    <w:multiLevelType w:val="hybridMultilevel"/>
    <w:tmpl w:val="F46C69DA"/>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241B03"/>
    <w:multiLevelType w:val="hybridMultilevel"/>
    <w:tmpl w:val="CE842102"/>
    <w:lvl w:ilvl="0" w:tplc="04090017">
      <w:start w:val="1"/>
      <w:numFmt w:val="lowerLetter"/>
      <w:lvlText w:val="%1)"/>
      <w:lvlJc w:val="left"/>
      <w:pPr>
        <w:ind w:left="216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10747487"/>
    <w:multiLevelType w:val="hybridMultilevel"/>
    <w:tmpl w:val="2A8CA188"/>
    <w:lvl w:ilvl="0" w:tplc="12FE06C8">
      <w:start w:val="1"/>
      <w:numFmt w:val="upperRoman"/>
      <w:lvlText w:val="%1."/>
      <w:lvlJc w:val="left"/>
      <w:pPr>
        <w:ind w:left="720" w:hanging="360"/>
      </w:pPr>
      <w:rPr>
        <w:rFonts w:ascii="Times New Roman" w:eastAsia="Times New Roman" w:hAnsi="Times New Roman" w:cs="Times New Roman"/>
        <w:b/>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FB940AE"/>
    <w:multiLevelType w:val="hybridMultilevel"/>
    <w:tmpl w:val="34C4A360"/>
    <w:lvl w:ilvl="0" w:tplc="04090017">
      <w:start w:val="1"/>
      <w:numFmt w:val="lowerLetter"/>
      <w:lvlText w:val="%1)"/>
      <w:lvlJc w:val="lef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4" w15:restartNumberingAfterBreak="0">
    <w:nsid w:val="208D0981"/>
    <w:multiLevelType w:val="hybridMultilevel"/>
    <w:tmpl w:val="ABDA4DEC"/>
    <w:lvl w:ilvl="0" w:tplc="9864CB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A46D9F"/>
    <w:multiLevelType w:val="hybridMultilevel"/>
    <w:tmpl w:val="9260DC7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1D52FE9"/>
    <w:multiLevelType w:val="hybridMultilevel"/>
    <w:tmpl w:val="FD623010"/>
    <w:lvl w:ilvl="0" w:tplc="584491FC">
      <w:start w:val="1"/>
      <w:numFmt w:val="upperRoman"/>
      <w:lvlText w:val="%1."/>
      <w:lvlJc w:val="right"/>
      <w:pPr>
        <w:ind w:left="1450" w:hanging="360"/>
      </w:pPr>
      <w:rPr>
        <w:b/>
        <w:bCs/>
      </w:rPr>
    </w:lvl>
    <w:lvl w:ilvl="1" w:tplc="04090019" w:tentative="1">
      <w:start w:val="1"/>
      <w:numFmt w:val="lowerLetter"/>
      <w:lvlText w:val="%2."/>
      <w:lvlJc w:val="left"/>
      <w:pPr>
        <w:ind w:left="2170" w:hanging="360"/>
      </w:pPr>
    </w:lvl>
    <w:lvl w:ilvl="2" w:tplc="0409001B" w:tentative="1">
      <w:start w:val="1"/>
      <w:numFmt w:val="lowerRoman"/>
      <w:lvlText w:val="%3."/>
      <w:lvlJc w:val="right"/>
      <w:pPr>
        <w:ind w:left="2890" w:hanging="180"/>
      </w:pPr>
    </w:lvl>
    <w:lvl w:ilvl="3" w:tplc="0409000F" w:tentative="1">
      <w:start w:val="1"/>
      <w:numFmt w:val="decimal"/>
      <w:lvlText w:val="%4."/>
      <w:lvlJc w:val="left"/>
      <w:pPr>
        <w:ind w:left="3610" w:hanging="360"/>
      </w:pPr>
    </w:lvl>
    <w:lvl w:ilvl="4" w:tplc="04090019" w:tentative="1">
      <w:start w:val="1"/>
      <w:numFmt w:val="lowerLetter"/>
      <w:lvlText w:val="%5."/>
      <w:lvlJc w:val="left"/>
      <w:pPr>
        <w:ind w:left="4330" w:hanging="360"/>
      </w:pPr>
    </w:lvl>
    <w:lvl w:ilvl="5" w:tplc="0409001B" w:tentative="1">
      <w:start w:val="1"/>
      <w:numFmt w:val="lowerRoman"/>
      <w:lvlText w:val="%6."/>
      <w:lvlJc w:val="right"/>
      <w:pPr>
        <w:ind w:left="5050" w:hanging="180"/>
      </w:pPr>
    </w:lvl>
    <w:lvl w:ilvl="6" w:tplc="0409000F" w:tentative="1">
      <w:start w:val="1"/>
      <w:numFmt w:val="decimal"/>
      <w:lvlText w:val="%7."/>
      <w:lvlJc w:val="left"/>
      <w:pPr>
        <w:ind w:left="5770" w:hanging="360"/>
      </w:pPr>
    </w:lvl>
    <w:lvl w:ilvl="7" w:tplc="04090019" w:tentative="1">
      <w:start w:val="1"/>
      <w:numFmt w:val="lowerLetter"/>
      <w:lvlText w:val="%8."/>
      <w:lvlJc w:val="left"/>
      <w:pPr>
        <w:ind w:left="6490" w:hanging="360"/>
      </w:pPr>
    </w:lvl>
    <w:lvl w:ilvl="8" w:tplc="0409001B" w:tentative="1">
      <w:start w:val="1"/>
      <w:numFmt w:val="lowerRoman"/>
      <w:lvlText w:val="%9."/>
      <w:lvlJc w:val="right"/>
      <w:pPr>
        <w:ind w:left="7210" w:hanging="180"/>
      </w:pPr>
    </w:lvl>
  </w:abstractNum>
  <w:abstractNum w:abstractNumId="7" w15:restartNumberingAfterBreak="0">
    <w:nsid w:val="23953C69"/>
    <w:multiLevelType w:val="hybridMultilevel"/>
    <w:tmpl w:val="CE96C606"/>
    <w:lvl w:ilvl="0" w:tplc="C5BC34AA">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6156C"/>
    <w:multiLevelType w:val="hybridMultilevel"/>
    <w:tmpl w:val="08CA8B3E"/>
    <w:lvl w:ilvl="0" w:tplc="04090017">
      <w:start w:val="1"/>
      <w:numFmt w:val="lowerLetter"/>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36AB09DC"/>
    <w:multiLevelType w:val="hybridMultilevel"/>
    <w:tmpl w:val="ACC46D94"/>
    <w:lvl w:ilvl="0" w:tplc="42588BBC">
      <w:start w:val="1"/>
      <w:numFmt w:val="lowerLetter"/>
      <w:lvlText w:val="%1)"/>
      <w:lvlJc w:val="left"/>
      <w:pPr>
        <w:ind w:left="2170" w:hanging="360"/>
      </w:pPr>
      <w:rPr>
        <w:b w:val="0"/>
        <w:bCs w:val="0"/>
      </w:r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10" w15:restartNumberingAfterBreak="0">
    <w:nsid w:val="3A44718E"/>
    <w:multiLevelType w:val="hybridMultilevel"/>
    <w:tmpl w:val="7ACC5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244FA"/>
    <w:multiLevelType w:val="hybridMultilevel"/>
    <w:tmpl w:val="BAE0B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5BF3830"/>
    <w:multiLevelType w:val="hybridMultilevel"/>
    <w:tmpl w:val="CEDC5980"/>
    <w:lvl w:ilvl="0" w:tplc="DAFECE70">
      <w:start w:val="1"/>
      <w:numFmt w:val="upp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4E3EDA"/>
    <w:multiLevelType w:val="hybridMultilevel"/>
    <w:tmpl w:val="CC04424E"/>
    <w:lvl w:ilvl="0" w:tplc="04090017">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5C7716BF"/>
    <w:multiLevelType w:val="hybridMultilevel"/>
    <w:tmpl w:val="86AE3C62"/>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5CFE3BFD"/>
    <w:multiLevelType w:val="hybridMultilevel"/>
    <w:tmpl w:val="3108718C"/>
    <w:lvl w:ilvl="0" w:tplc="04090017">
      <w:start w:val="1"/>
      <w:numFmt w:val="lowerLetter"/>
      <w:lvlText w:val="%1)"/>
      <w:lvlJc w:val="lef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16" w15:restartNumberingAfterBreak="0">
    <w:nsid w:val="75115507"/>
    <w:multiLevelType w:val="hybridMultilevel"/>
    <w:tmpl w:val="5C42C258"/>
    <w:lvl w:ilvl="0" w:tplc="04090017">
      <w:start w:val="1"/>
      <w:numFmt w:val="lowerLetter"/>
      <w:lvlText w:val="%1)"/>
      <w:lvlJc w:val="left"/>
      <w:pPr>
        <w:ind w:left="2170" w:hanging="360"/>
      </w:pPr>
    </w:lvl>
    <w:lvl w:ilvl="1" w:tplc="04090019" w:tentative="1">
      <w:start w:val="1"/>
      <w:numFmt w:val="lowerLetter"/>
      <w:lvlText w:val="%2."/>
      <w:lvlJc w:val="left"/>
      <w:pPr>
        <w:ind w:left="2890" w:hanging="360"/>
      </w:pPr>
    </w:lvl>
    <w:lvl w:ilvl="2" w:tplc="0409001B" w:tentative="1">
      <w:start w:val="1"/>
      <w:numFmt w:val="lowerRoman"/>
      <w:lvlText w:val="%3."/>
      <w:lvlJc w:val="right"/>
      <w:pPr>
        <w:ind w:left="3610" w:hanging="180"/>
      </w:pPr>
    </w:lvl>
    <w:lvl w:ilvl="3" w:tplc="0409000F" w:tentative="1">
      <w:start w:val="1"/>
      <w:numFmt w:val="decimal"/>
      <w:lvlText w:val="%4."/>
      <w:lvlJc w:val="left"/>
      <w:pPr>
        <w:ind w:left="4330" w:hanging="360"/>
      </w:pPr>
    </w:lvl>
    <w:lvl w:ilvl="4" w:tplc="04090019" w:tentative="1">
      <w:start w:val="1"/>
      <w:numFmt w:val="lowerLetter"/>
      <w:lvlText w:val="%5."/>
      <w:lvlJc w:val="left"/>
      <w:pPr>
        <w:ind w:left="5050" w:hanging="360"/>
      </w:pPr>
    </w:lvl>
    <w:lvl w:ilvl="5" w:tplc="0409001B" w:tentative="1">
      <w:start w:val="1"/>
      <w:numFmt w:val="lowerRoman"/>
      <w:lvlText w:val="%6."/>
      <w:lvlJc w:val="right"/>
      <w:pPr>
        <w:ind w:left="5770" w:hanging="180"/>
      </w:pPr>
    </w:lvl>
    <w:lvl w:ilvl="6" w:tplc="0409000F" w:tentative="1">
      <w:start w:val="1"/>
      <w:numFmt w:val="decimal"/>
      <w:lvlText w:val="%7."/>
      <w:lvlJc w:val="left"/>
      <w:pPr>
        <w:ind w:left="6490" w:hanging="360"/>
      </w:pPr>
    </w:lvl>
    <w:lvl w:ilvl="7" w:tplc="04090019" w:tentative="1">
      <w:start w:val="1"/>
      <w:numFmt w:val="lowerLetter"/>
      <w:lvlText w:val="%8."/>
      <w:lvlJc w:val="left"/>
      <w:pPr>
        <w:ind w:left="7210" w:hanging="360"/>
      </w:pPr>
    </w:lvl>
    <w:lvl w:ilvl="8" w:tplc="0409001B" w:tentative="1">
      <w:start w:val="1"/>
      <w:numFmt w:val="lowerRoman"/>
      <w:lvlText w:val="%9."/>
      <w:lvlJc w:val="right"/>
      <w:pPr>
        <w:ind w:left="7930" w:hanging="180"/>
      </w:pPr>
    </w:lvl>
  </w:abstractNum>
  <w:abstractNum w:abstractNumId="17" w15:restartNumberingAfterBreak="0">
    <w:nsid w:val="75AC2466"/>
    <w:multiLevelType w:val="hybridMultilevel"/>
    <w:tmpl w:val="3E2A5F4C"/>
    <w:lvl w:ilvl="0" w:tplc="BE8C8EA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C9B11C1"/>
    <w:multiLevelType w:val="hybridMultilevel"/>
    <w:tmpl w:val="96DE3426"/>
    <w:lvl w:ilvl="0" w:tplc="E4007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6378048">
    <w:abstractNumId w:val="10"/>
  </w:num>
  <w:num w:numId="2" w16cid:durableId="487868122">
    <w:abstractNumId w:val="7"/>
  </w:num>
  <w:num w:numId="3" w16cid:durableId="24255572">
    <w:abstractNumId w:val="18"/>
  </w:num>
  <w:num w:numId="4" w16cid:durableId="1212309391">
    <w:abstractNumId w:val="11"/>
  </w:num>
  <w:num w:numId="5" w16cid:durableId="21662340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84096666">
    <w:abstractNumId w:val="18"/>
  </w:num>
  <w:num w:numId="7" w16cid:durableId="779422919">
    <w:abstractNumId w:val="12"/>
  </w:num>
  <w:num w:numId="8" w16cid:durableId="2004235963">
    <w:abstractNumId w:val="17"/>
  </w:num>
  <w:num w:numId="9" w16cid:durableId="1134559384">
    <w:abstractNumId w:val="0"/>
  </w:num>
  <w:num w:numId="10" w16cid:durableId="1842623270">
    <w:abstractNumId w:val="2"/>
  </w:num>
  <w:num w:numId="11" w16cid:durableId="1119452970">
    <w:abstractNumId w:val="4"/>
  </w:num>
  <w:num w:numId="12" w16cid:durableId="1168597075">
    <w:abstractNumId w:val="6"/>
  </w:num>
  <w:num w:numId="13" w16cid:durableId="1506826553">
    <w:abstractNumId w:val="9"/>
  </w:num>
  <w:num w:numId="14" w16cid:durableId="1125270643">
    <w:abstractNumId w:val="3"/>
  </w:num>
  <w:num w:numId="15" w16cid:durableId="349139751">
    <w:abstractNumId w:val="16"/>
  </w:num>
  <w:num w:numId="16" w16cid:durableId="382480997">
    <w:abstractNumId w:val="1"/>
  </w:num>
  <w:num w:numId="17" w16cid:durableId="759182067">
    <w:abstractNumId w:val="15"/>
  </w:num>
  <w:num w:numId="18" w16cid:durableId="1721321390">
    <w:abstractNumId w:val="8"/>
  </w:num>
  <w:num w:numId="19" w16cid:durableId="188569134">
    <w:abstractNumId w:val="14"/>
  </w:num>
  <w:num w:numId="20" w16cid:durableId="797377814">
    <w:abstractNumId w:val="13"/>
  </w:num>
  <w:num w:numId="21" w16cid:durableId="2062051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B50"/>
    <w:rsid w:val="00023F06"/>
    <w:rsid w:val="0003140E"/>
    <w:rsid w:val="00041281"/>
    <w:rsid w:val="00041BE1"/>
    <w:rsid w:val="000424B6"/>
    <w:rsid w:val="00053F71"/>
    <w:rsid w:val="00056E3C"/>
    <w:rsid w:val="00095CFA"/>
    <w:rsid w:val="000A40B0"/>
    <w:rsid w:val="000A4B55"/>
    <w:rsid w:val="000C530D"/>
    <w:rsid w:val="000E71F0"/>
    <w:rsid w:val="00100DFF"/>
    <w:rsid w:val="00104A68"/>
    <w:rsid w:val="00117E3C"/>
    <w:rsid w:val="00120363"/>
    <w:rsid w:val="001331B4"/>
    <w:rsid w:val="00136147"/>
    <w:rsid w:val="00174E3F"/>
    <w:rsid w:val="00181115"/>
    <w:rsid w:val="00187640"/>
    <w:rsid w:val="001C119A"/>
    <w:rsid w:val="001F3F76"/>
    <w:rsid w:val="00225DEE"/>
    <w:rsid w:val="00242851"/>
    <w:rsid w:val="002459F3"/>
    <w:rsid w:val="002540A3"/>
    <w:rsid w:val="00256A1D"/>
    <w:rsid w:val="00270155"/>
    <w:rsid w:val="002726C1"/>
    <w:rsid w:val="00281331"/>
    <w:rsid w:val="002A33A8"/>
    <w:rsid w:val="002B4B50"/>
    <w:rsid w:val="002C4A23"/>
    <w:rsid w:val="002F15F0"/>
    <w:rsid w:val="002F4BBA"/>
    <w:rsid w:val="002F5145"/>
    <w:rsid w:val="0031028B"/>
    <w:rsid w:val="0031655D"/>
    <w:rsid w:val="00333FE7"/>
    <w:rsid w:val="003568BC"/>
    <w:rsid w:val="00375C79"/>
    <w:rsid w:val="003D50E9"/>
    <w:rsid w:val="003E65A7"/>
    <w:rsid w:val="004004DC"/>
    <w:rsid w:val="00430985"/>
    <w:rsid w:val="00430DDD"/>
    <w:rsid w:val="00431999"/>
    <w:rsid w:val="00432CF2"/>
    <w:rsid w:val="004508D4"/>
    <w:rsid w:val="00467141"/>
    <w:rsid w:val="004777F5"/>
    <w:rsid w:val="004C0F93"/>
    <w:rsid w:val="004E4663"/>
    <w:rsid w:val="004F2E7A"/>
    <w:rsid w:val="0050750E"/>
    <w:rsid w:val="00517AF2"/>
    <w:rsid w:val="005567AB"/>
    <w:rsid w:val="0056550A"/>
    <w:rsid w:val="005A1273"/>
    <w:rsid w:val="005B50C2"/>
    <w:rsid w:val="005C6F3D"/>
    <w:rsid w:val="005D1BEE"/>
    <w:rsid w:val="005D2145"/>
    <w:rsid w:val="005E1982"/>
    <w:rsid w:val="005E6892"/>
    <w:rsid w:val="0060037D"/>
    <w:rsid w:val="006030AA"/>
    <w:rsid w:val="0062205C"/>
    <w:rsid w:val="006511B3"/>
    <w:rsid w:val="00677258"/>
    <w:rsid w:val="00677945"/>
    <w:rsid w:val="00691542"/>
    <w:rsid w:val="00695858"/>
    <w:rsid w:val="006A4BEF"/>
    <w:rsid w:val="006A75B8"/>
    <w:rsid w:val="006C66A9"/>
    <w:rsid w:val="006E3166"/>
    <w:rsid w:val="006F0442"/>
    <w:rsid w:val="006F7175"/>
    <w:rsid w:val="00701FAE"/>
    <w:rsid w:val="007040CE"/>
    <w:rsid w:val="00704853"/>
    <w:rsid w:val="00737CA5"/>
    <w:rsid w:val="0076190E"/>
    <w:rsid w:val="00771677"/>
    <w:rsid w:val="00780521"/>
    <w:rsid w:val="0079403C"/>
    <w:rsid w:val="007D4834"/>
    <w:rsid w:val="00803E6D"/>
    <w:rsid w:val="00806269"/>
    <w:rsid w:val="00812272"/>
    <w:rsid w:val="0082162D"/>
    <w:rsid w:val="00824D79"/>
    <w:rsid w:val="00833BF9"/>
    <w:rsid w:val="00844A39"/>
    <w:rsid w:val="00882F03"/>
    <w:rsid w:val="00884FCD"/>
    <w:rsid w:val="008A4FB4"/>
    <w:rsid w:val="008A7A8D"/>
    <w:rsid w:val="008B471B"/>
    <w:rsid w:val="008B721A"/>
    <w:rsid w:val="008D2622"/>
    <w:rsid w:val="008D26B6"/>
    <w:rsid w:val="008D3611"/>
    <w:rsid w:val="009012DE"/>
    <w:rsid w:val="00925276"/>
    <w:rsid w:val="0093313F"/>
    <w:rsid w:val="00947C5B"/>
    <w:rsid w:val="00953B02"/>
    <w:rsid w:val="00981F68"/>
    <w:rsid w:val="00984DD9"/>
    <w:rsid w:val="009D3276"/>
    <w:rsid w:val="00A518FD"/>
    <w:rsid w:val="00A70304"/>
    <w:rsid w:val="00A90D43"/>
    <w:rsid w:val="00AD1704"/>
    <w:rsid w:val="00AE43A1"/>
    <w:rsid w:val="00B268A7"/>
    <w:rsid w:val="00B27358"/>
    <w:rsid w:val="00B4683F"/>
    <w:rsid w:val="00B553EB"/>
    <w:rsid w:val="00BB3AE0"/>
    <w:rsid w:val="00BB4574"/>
    <w:rsid w:val="00BD14BB"/>
    <w:rsid w:val="00BD23D8"/>
    <w:rsid w:val="00BD5626"/>
    <w:rsid w:val="00C00D15"/>
    <w:rsid w:val="00C06435"/>
    <w:rsid w:val="00C16256"/>
    <w:rsid w:val="00C34C30"/>
    <w:rsid w:val="00C502A7"/>
    <w:rsid w:val="00C62CB2"/>
    <w:rsid w:val="00C670DE"/>
    <w:rsid w:val="00C85BAA"/>
    <w:rsid w:val="00C952E6"/>
    <w:rsid w:val="00CA7A73"/>
    <w:rsid w:val="00CE2F76"/>
    <w:rsid w:val="00CE7F09"/>
    <w:rsid w:val="00CF1769"/>
    <w:rsid w:val="00D01F57"/>
    <w:rsid w:val="00D12EF7"/>
    <w:rsid w:val="00D351F9"/>
    <w:rsid w:val="00D41889"/>
    <w:rsid w:val="00D459AF"/>
    <w:rsid w:val="00D50F0A"/>
    <w:rsid w:val="00D55C1D"/>
    <w:rsid w:val="00D8599D"/>
    <w:rsid w:val="00D94043"/>
    <w:rsid w:val="00D976BD"/>
    <w:rsid w:val="00DB326E"/>
    <w:rsid w:val="00DB33CC"/>
    <w:rsid w:val="00DC6884"/>
    <w:rsid w:val="00DE69A7"/>
    <w:rsid w:val="00DE7DE2"/>
    <w:rsid w:val="00DF1333"/>
    <w:rsid w:val="00E05FA4"/>
    <w:rsid w:val="00E27B58"/>
    <w:rsid w:val="00E31B94"/>
    <w:rsid w:val="00E61502"/>
    <w:rsid w:val="00E63F81"/>
    <w:rsid w:val="00E665AA"/>
    <w:rsid w:val="00EB6A69"/>
    <w:rsid w:val="00EC152F"/>
    <w:rsid w:val="00EE5BE4"/>
    <w:rsid w:val="00F233C7"/>
    <w:rsid w:val="00F36B6F"/>
    <w:rsid w:val="00F5023A"/>
    <w:rsid w:val="00F62168"/>
    <w:rsid w:val="00FA71F0"/>
    <w:rsid w:val="00FB06A7"/>
    <w:rsid w:val="00FE2331"/>
    <w:rsid w:val="00FF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3E155"/>
  <w15:chartTrackingRefBased/>
  <w15:docId w15:val="{8A69607D-AE5A-4E45-941F-F744952B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B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4B50"/>
    <w:pPr>
      <w:spacing w:after="0" w:line="240" w:lineRule="auto"/>
    </w:pPr>
  </w:style>
  <w:style w:type="paragraph" w:styleId="Header">
    <w:name w:val="header"/>
    <w:basedOn w:val="Normal"/>
    <w:link w:val="HeaderChar"/>
    <w:uiPriority w:val="99"/>
    <w:unhideWhenUsed/>
    <w:rsid w:val="002B4B5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2B4B50"/>
  </w:style>
  <w:style w:type="paragraph" w:styleId="Footer">
    <w:name w:val="footer"/>
    <w:basedOn w:val="Normal"/>
    <w:link w:val="FooterChar"/>
    <w:uiPriority w:val="99"/>
    <w:unhideWhenUsed/>
    <w:rsid w:val="002B4B5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B4B50"/>
  </w:style>
  <w:style w:type="paragraph" w:customStyle="1" w:styleId="Default">
    <w:name w:val="Default"/>
    <w:rsid w:val="0056550A"/>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msonormal0">
    <w:name w:val="msonormal"/>
    <w:basedOn w:val="Normal"/>
    <w:rsid w:val="005A1273"/>
    <w:pPr>
      <w:spacing w:before="100" w:beforeAutospacing="1" w:after="100" w:afterAutospacing="1"/>
    </w:pPr>
  </w:style>
  <w:style w:type="paragraph" w:styleId="BodyText">
    <w:name w:val="Body Text"/>
    <w:basedOn w:val="Normal"/>
    <w:link w:val="BodyTextChar"/>
    <w:unhideWhenUsed/>
    <w:rsid w:val="005A1273"/>
    <w:rPr>
      <w:szCs w:val="20"/>
    </w:rPr>
  </w:style>
  <w:style w:type="character" w:customStyle="1" w:styleId="BodyTextChar">
    <w:name w:val="Body Text Char"/>
    <w:basedOn w:val="DefaultParagraphFont"/>
    <w:link w:val="BodyText"/>
    <w:rsid w:val="005A1273"/>
    <w:rPr>
      <w:rFonts w:ascii="Times New Roman" w:eastAsia="Times New Roman" w:hAnsi="Times New Roman" w:cs="Times New Roman"/>
      <w:sz w:val="24"/>
      <w:szCs w:val="20"/>
    </w:rPr>
  </w:style>
  <w:style w:type="paragraph" w:styleId="ListParagraph">
    <w:name w:val="List Paragraph"/>
    <w:basedOn w:val="Normal"/>
    <w:uiPriority w:val="34"/>
    <w:qFormat/>
    <w:rsid w:val="00431999"/>
    <w:pPr>
      <w:ind w:left="720"/>
      <w:contextualSpacing/>
    </w:pPr>
  </w:style>
  <w:style w:type="paragraph" w:customStyle="1" w:styleId="Style">
    <w:name w:val="Style"/>
    <w:uiPriority w:val="99"/>
    <w:rsid w:val="00BD14BB"/>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67894">
      <w:bodyDiv w:val="1"/>
      <w:marLeft w:val="0"/>
      <w:marRight w:val="0"/>
      <w:marTop w:val="0"/>
      <w:marBottom w:val="0"/>
      <w:divBdr>
        <w:top w:val="none" w:sz="0" w:space="0" w:color="auto"/>
        <w:left w:val="none" w:sz="0" w:space="0" w:color="auto"/>
        <w:bottom w:val="none" w:sz="0" w:space="0" w:color="auto"/>
        <w:right w:val="none" w:sz="0" w:space="0" w:color="auto"/>
      </w:divBdr>
    </w:div>
    <w:div w:id="717124020">
      <w:bodyDiv w:val="1"/>
      <w:marLeft w:val="0"/>
      <w:marRight w:val="0"/>
      <w:marTop w:val="0"/>
      <w:marBottom w:val="0"/>
      <w:divBdr>
        <w:top w:val="none" w:sz="0" w:space="0" w:color="auto"/>
        <w:left w:val="none" w:sz="0" w:space="0" w:color="auto"/>
        <w:bottom w:val="none" w:sz="0" w:space="0" w:color="auto"/>
        <w:right w:val="none" w:sz="0" w:space="0" w:color="auto"/>
      </w:divBdr>
    </w:div>
    <w:div w:id="798687335">
      <w:bodyDiv w:val="1"/>
      <w:marLeft w:val="0"/>
      <w:marRight w:val="0"/>
      <w:marTop w:val="0"/>
      <w:marBottom w:val="0"/>
      <w:divBdr>
        <w:top w:val="none" w:sz="0" w:space="0" w:color="auto"/>
        <w:left w:val="none" w:sz="0" w:space="0" w:color="auto"/>
        <w:bottom w:val="none" w:sz="0" w:space="0" w:color="auto"/>
        <w:right w:val="none" w:sz="0" w:space="0" w:color="auto"/>
      </w:divBdr>
    </w:div>
    <w:div w:id="1259602397">
      <w:bodyDiv w:val="1"/>
      <w:marLeft w:val="0"/>
      <w:marRight w:val="0"/>
      <w:marTop w:val="0"/>
      <w:marBottom w:val="0"/>
      <w:divBdr>
        <w:top w:val="none" w:sz="0" w:space="0" w:color="auto"/>
        <w:left w:val="none" w:sz="0" w:space="0" w:color="auto"/>
        <w:bottom w:val="none" w:sz="0" w:space="0" w:color="auto"/>
        <w:right w:val="none" w:sz="0" w:space="0" w:color="auto"/>
      </w:divBdr>
    </w:div>
    <w:div w:id="1843857983">
      <w:bodyDiv w:val="1"/>
      <w:marLeft w:val="0"/>
      <w:marRight w:val="0"/>
      <w:marTop w:val="0"/>
      <w:marBottom w:val="0"/>
      <w:divBdr>
        <w:top w:val="none" w:sz="0" w:space="0" w:color="auto"/>
        <w:left w:val="none" w:sz="0" w:space="0" w:color="auto"/>
        <w:bottom w:val="none" w:sz="0" w:space="0" w:color="auto"/>
        <w:right w:val="none" w:sz="0" w:space="0" w:color="auto"/>
      </w:divBdr>
    </w:div>
    <w:div w:id="190224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382</TotalTime>
  <Pages>1</Pages>
  <Words>275</Words>
  <Characters>1706</Characters>
  <Application>Microsoft Office Word</Application>
  <DocSecurity>0</DocSecurity>
  <Lines>853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Carolyn Chisenhall</cp:lastModifiedBy>
  <cp:revision>11</cp:revision>
  <cp:lastPrinted>2025-12-03T21:40:00Z</cp:lastPrinted>
  <dcterms:created xsi:type="dcterms:W3CDTF">2025-11-24T16:07:00Z</dcterms:created>
  <dcterms:modified xsi:type="dcterms:W3CDTF">2025-12-03T21:40:00Z</dcterms:modified>
</cp:coreProperties>
</file>