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E4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TOWN OF GREENWOO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D</w:t>
      </w:r>
    </w:p>
    <w:p w14:paraId="108893B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NOTICE OF PUBLIC HEARING</w:t>
      </w:r>
    </w:p>
    <w:p w14:paraId="71DF60DB" w14:textId="29BE8F31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PLANNING COMMISSION HEARING: </w:t>
      </w:r>
      <w:r w:rsidR="00245513">
        <w:rPr>
          <w:rFonts w:ascii="Times New Roman" w:hAnsi="Times New Roman" w:cs="Times New Roman"/>
          <w:b/>
          <w:bCs/>
          <w:sz w:val="20"/>
          <w:szCs w:val="20"/>
        </w:rPr>
        <w:t>TUES MARCH 8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, 2022 @ 6:</w:t>
      </w:r>
      <w:r w:rsidR="0024551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679796F5" w14:textId="6072127E" w:rsidR="008245D6" w:rsidRPr="006C6474" w:rsidRDefault="008245D6" w:rsidP="00A914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TOWN COUNCIL HEARING:  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WED., MARCH 9, 2022 @ </w:t>
      </w:r>
      <w:r w:rsidR="00AC547C">
        <w:rPr>
          <w:rFonts w:ascii="Times New Roman" w:hAnsi="Times New Roman" w:cs="Times New Roman"/>
          <w:b/>
          <w:bCs/>
          <w:sz w:val="20"/>
          <w:szCs w:val="20"/>
        </w:rPr>
        <w:t>6:3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5B60E692" w14:textId="2F7A4F8C" w:rsidR="00273330" w:rsidRPr="006C6474" w:rsidRDefault="00273330" w:rsidP="008E7043">
      <w:pPr>
        <w:rPr>
          <w:sz w:val="20"/>
          <w:szCs w:val="20"/>
        </w:rPr>
      </w:pPr>
    </w:p>
    <w:p w14:paraId="3095A09B" w14:textId="2B33F330" w:rsidR="00273330" w:rsidRPr="006C6474" w:rsidRDefault="00273330" w:rsidP="009B5031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>NOTICE IS HEREBY GIVEN the Planning Commission of the Town of Greenwood will hold a Public Hearing on an amendment to the Town of Greenwood</w:t>
      </w:r>
      <w:r w:rsidR="00170CB2" w:rsidRPr="006C6474">
        <w:rPr>
          <w:sz w:val="20"/>
          <w:szCs w:val="20"/>
        </w:rPr>
        <w:t xml:space="preserve"> 2019 Comprehensive Plan on </w:t>
      </w:r>
      <w:r w:rsidR="00245513">
        <w:rPr>
          <w:sz w:val="20"/>
          <w:szCs w:val="20"/>
        </w:rPr>
        <w:t>Tuesday March 8</w:t>
      </w:r>
      <w:r w:rsidR="00170CB2" w:rsidRPr="006C6474">
        <w:rPr>
          <w:sz w:val="20"/>
          <w:szCs w:val="20"/>
        </w:rPr>
        <w:t xml:space="preserve">, </w:t>
      </w:r>
      <w:proofErr w:type="gramStart"/>
      <w:r w:rsidR="00170CB2" w:rsidRPr="006C6474">
        <w:rPr>
          <w:sz w:val="20"/>
          <w:szCs w:val="20"/>
        </w:rPr>
        <w:t>2022</w:t>
      </w:r>
      <w:proofErr w:type="gramEnd"/>
      <w:r w:rsidR="00170CB2" w:rsidRPr="006C6474">
        <w:rPr>
          <w:sz w:val="20"/>
          <w:szCs w:val="20"/>
        </w:rPr>
        <w:t xml:space="preserve"> at 6:</w:t>
      </w:r>
      <w:r w:rsidR="00245513">
        <w:rPr>
          <w:sz w:val="20"/>
          <w:szCs w:val="20"/>
        </w:rPr>
        <w:t>3</w:t>
      </w:r>
      <w:r w:rsidR="00170CB2" w:rsidRPr="006C6474">
        <w:rPr>
          <w:sz w:val="20"/>
          <w:szCs w:val="20"/>
        </w:rPr>
        <w:t>0 pm.</w:t>
      </w:r>
    </w:p>
    <w:p w14:paraId="546846D8" w14:textId="3F72BD50" w:rsidR="00170CB2" w:rsidRPr="006C6474" w:rsidRDefault="00170CB2" w:rsidP="008E7043">
      <w:pPr>
        <w:rPr>
          <w:sz w:val="20"/>
          <w:szCs w:val="20"/>
        </w:rPr>
      </w:pPr>
    </w:p>
    <w:p w14:paraId="73B58187" w14:textId="10F0FA1F" w:rsidR="00467DCA" w:rsidRPr="006C6474" w:rsidRDefault="00170CB2" w:rsidP="00467DCA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A FINAL PUBLIC HEARING is scheduled on Wednesday March 9, </w:t>
      </w:r>
      <w:proofErr w:type="gramStart"/>
      <w:r w:rsidRPr="006C6474">
        <w:rPr>
          <w:sz w:val="20"/>
          <w:szCs w:val="20"/>
        </w:rPr>
        <w:t>2022</w:t>
      </w:r>
      <w:proofErr w:type="gramEnd"/>
      <w:r w:rsidRPr="006C6474">
        <w:rPr>
          <w:sz w:val="20"/>
          <w:szCs w:val="20"/>
        </w:rPr>
        <w:t xml:space="preserve"> at </w:t>
      </w:r>
      <w:r w:rsidR="004A718F">
        <w:rPr>
          <w:sz w:val="20"/>
          <w:szCs w:val="20"/>
        </w:rPr>
        <w:t>6:30</w:t>
      </w:r>
      <w:r w:rsidRPr="006C6474">
        <w:rPr>
          <w:sz w:val="20"/>
          <w:szCs w:val="20"/>
        </w:rPr>
        <w:t xml:space="preserve"> pm or as soon thereafter before Greenwood Town Council. </w:t>
      </w:r>
      <w:r w:rsidR="009B5031" w:rsidRPr="006C6474">
        <w:rPr>
          <w:sz w:val="20"/>
          <w:szCs w:val="20"/>
        </w:rPr>
        <w:t xml:space="preserve"> </w:t>
      </w:r>
      <w:r w:rsidRPr="006C6474">
        <w:rPr>
          <w:sz w:val="20"/>
          <w:szCs w:val="20"/>
        </w:rPr>
        <w:t>Following the hearing, the ordinance may be adopted, with or without amendment</w:t>
      </w:r>
      <w:r w:rsidR="00F57A61" w:rsidRPr="006C6474">
        <w:rPr>
          <w:sz w:val="20"/>
          <w:szCs w:val="20"/>
        </w:rPr>
        <w:t>s</w:t>
      </w:r>
      <w:r w:rsidR="00467DCA" w:rsidRPr="006C6474">
        <w:rPr>
          <w:sz w:val="20"/>
          <w:szCs w:val="20"/>
        </w:rPr>
        <w:t>.</w:t>
      </w:r>
    </w:p>
    <w:p w14:paraId="7A6E1FE0" w14:textId="77777777" w:rsidR="00467DCA" w:rsidRPr="006C6474" w:rsidRDefault="00467DCA" w:rsidP="00467DCA">
      <w:pPr>
        <w:jc w:val="both"/>
        <w:rPr>
          <w:sz w:val="20"/>
          <w:szCs w:val="20"/>
        </w:rPr>
      </w:pPr>
    </w:p>
    <w:p w14:paraId="4E540094" w14:textId="579207D8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b/>
          <w:bCs/>
          <w:sz w:val="20"/>
          <w:szCs w:val="20"/>
        </w:rPr>
        <w:t>ORDINANCE 2022-</w:t>
      </w:r>
      <w:r w:rsidR="000618A4">
        <w:rPr>
          <w:b/>
          <w:bCs/>
          <w:sz w:val="20"/>
          <w:szCs w:val="20"/>
        </w:rPr>
        <w:t>02</w:t>
      </w:r>
    </w:p>
    <w:p w14:paraId="0E33840A" w14:textId="4E71E3AA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AMENDING AND ADOPTING BY ORDINANCE THE 2019</w:t>
      </w:r>
    </w:p>
    <w:p w14:paraId="608E4ECC" w14:textId="77777777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TOWN OF GREENWOOD COMPREHENSIVE PLAN</w:t>
      </w:r>
    </w:p>
    <w:p w14:paraId="49D844D8" w14:textId="0D8D32CF" w:rsidR="00BB1289" w:rsidRPr="006C6474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LANDS OF QUEEN</w:t>
      </w:r>
      <w:r w:rsidR="001530EA">
        <w:rPr>
          <w:sz w:val="20"/>
          <w:szCs w:val="20"/>
        </w:rPr>
        <w:t>A</w:t>
      </w:r>
      <w:r w:rsidRPr="006C6474">
        <w:rPr>
          <w:sz w:val="20"/>
          <w:szCs w:val="20"/>
        </w:rPr>
        <w:t xml:space="preserve"> MAST AND </w:t>
      </w:r>
      <w:r w:rsidR="000618A4">
        <w:rPr>
          <w:sz w:val="20"/>
          <w:szCs w:val="20"/>
        </w:rPr>
        <w:t>ETHAN MAST</w:t>
      </w:r>
    </w:p>
    <w:p w14:paraId="1213BA84" w14:textId="7410D20C" w:rsidR="00935203" w:rsidRPr="006C6474" w:rsidRDefault="000618A4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102 NORTH</w:t>
      </w:r>
      <w:r w:rsidR="00935203" w:rsidRPr="006C6474">
        <w:rPr>
          <w:sz w:val="20"/>
          <w:szCs w:val="20"/>
        </w:rPr>
        <w:t xml:space="preserve"> STREET, GREENWOOD</w:t>
      </w:r>
    </w:p>
    <w:p w14:paraId="6266EEB1" w14:textId="4C2C9F49" w:rsidR="00935203" w:rsidRPr="006C6474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CONSISTING OF +/- .0001 acres</w:t>
      </w:r>
    </w:p>
    <w:p w14:paraId="5CC7CCDA" w14:textId="547C4DBB" w:rsidR="00935203" w:rsidRPr="006C6474" w:rsidRDefault="009B4AEE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Tax Map Parcel No. 530-9.16-2</w:t>
      </w:r>
      <w:r w:rsidR="000618A4">
        <w:rPr>
          <w:sz w:val="20"/>
          <w:szCs w:val="20"/>
        </w:rPr>
        <w:t>9.03</w:t>
      </w:r>
    </w:p>
    <w:p w14:paraId="62B43BB8" w14:textId="504DB20B" w:rsidR="00170CB2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FUTURE LAND USE DESIGNATION CHANGE</w:t>
      </w:r>
      <w:r w:rsidR="00A47550" w:rsidRPr="006C6474">
        <w:rPr>
          <w:sz w:val="20"/>
          <w:szCs w:val="20"/>
        </w:rPr>
        <w:t xml:space="preserve"> FROM R-1 TO R-3</w:t>
      </w:r>
    </w:p>
    <w:p w14:paraId="0254A57D" w14:textId="045D6429" w:rsidR="00994DAD" w:rsidRPr="006C6474" w:rsidRDefault="00994DAD" w:rsidP="008E7043">
      <w:pPr>
        <w:rPr>
          <w:sz w:val="20"/>
          <w:szCs w:val="20"/>
        </w:rPr>
      </w:pPr>
    </w:p>
    <w:p w14:paraId="7661471F" w14:textId="56ABADBE" w:rsidR="00A47550" w:rsidRPr="006C6474" w:rsidRDefault="00A475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6C6474">
        <w:rPr>
          <w:rFonts w:eastAsiaTheme="minorHAnsi"/>
          <w:sz w:val="20"/>
          <w:szCs w:val="20"/>
        </w:rPr>
        <w:t xml:space="preserve">WHEREAS, pursuant to Title 22-Municipalities, Chapter 7-Planning Commission, Section 7-Establishment; Membership, of the Delaware Code, the </w:t>
      </w:r>
      <w:r w:rsidR="0046714C" w:rsidRPr="006C6474">
        <w:rPr>
          <w:rFonts w:eastAsiaTheme="minorHAnsi"/>
          <w:sz w:val="20"/>
          <w:szCs w:val="20"/>
        </w:rPr>
        <w:t>Town of Greenwood</w:t>
      </w:r>
      <w:r w:rsidRPr="006C6474">
        <w:rPr>
          <w:rFonts w:eastAsiaTheme="minorHAnsi"/>
          <w:sz w:val="20"/>
          <w:szCs w:val="20"/>
        </w:rPr>
        <w:t xml:space="preserve"> established a Planning Commission, and</w:t>
      </w:r>
    </w:p>
    <w:p w14:paraId="22B1C278" w14:textId="77777777" w:rsidR="00267C50" w:rsidRPr="006C6474" w:rsidRDefault="00267C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5DAA33E" w14:textId="46EA1909" w:rsidR="009F2156" w:rsidRPr="006C6474" w:rsidRDefault="00A47550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6C6474">
        <w:rPr>
          <w:rFonts w:eastAsiaTheme="minorHAnsi"/>
          <w:sz w:val="20"/>
          <w:szCs w:val="20"/>
        </w:rPr>
        <w:t>WHEREAS, pursuant to Title 22-Muncipalities, Chapter 7-Planning Commission, Section 702 Comprehensive</w:t>
      </w:r>
      <w:r w:rsidR="0046714C" w:rsidRPr="006C6474">
        <w:rPr>
          <w:rFonts w:eastAsiaTheme="minorHAnsi"/>
          <w:sz w:val="20"/>
          <w:szCs w:val="20"/>
        </w:rPr>
        <w:t xml:space="preserve"> </w:t>
      </w:r>
      <w:r w:rsidRPr="006C6474">
        <w:rPr>
          <w:rFonts w:eastAsiaTheme="minorHAnsi"/>
          <w:sz w:val="20"/>
          <w:szCs w:val="20"/>
        </w:rPr>
        <w:t xml:space="preserve">Development Plan of the Delaware Code, the </w:t>
      </w:r>
      <w:r w:rsidR="0046714C" w:rsidRPr="006C6474">
        <w:rPr>
          <w:rFonts w:eastAsiaTheme="minorHAnsi"/>
          <w:sz w:val="20"/>
          <w:szCs w:val="20"/>
        </w:rPr>
        <w:t>Town of Greenwood</w:t>
      </w:r>
      <w:r w:rsidRPr="006C6474">
        <w:rPr>
          <w:rFonts w:eastAsiaTheme="minorHAnsi"/>
          <w:sz w:val="20"/>
          <w:szCs w:val="20"/>
        </w:rPr>
        <w:t xml:space="preserve"> adopted </w:t>
      </w:r>
      <w:r w:rsidR="0038118F">
        <w:rPr>
          <w:rFonts w:eastAsiaTheme="minorHAnsi"/>
          <w:sz w:val="20"/>
          <w:szCs w:val="20"/>
        </w:rPr>
        <w:t>an ordinance</w:t>
      </w:r>
      <w:r w:rsidR="00267C50" w:rsidRPr="006C6474">
        <w:rPr>
          <w:rFonts w:eastAsiaTheme="minorHAnsi"/>
          <w:sz w:val="20"/>
          <w:szCs w:val="20"/>
        </w:rPr>
        <w:t xml:space="preserve"> to implement the current Comprehensive Plan, an</w:t>
      </w:r>
      <w:r w:rsidR="009F2156" w:rsidRPr="006C6474">
        <w:rPr>
          <w:rFonts w:eastAsiaTheme="minorHAnsi"/>
          <w:sz w:val="20"/>
          <w:szCs w:val="20"/>
        </w:rPr>
        <w:t>d</w:t>
      </w:r>
    </w:p>
    <w:p w14:paraId="08937216" w14:textId="77777777" w:rsidR="009F2156" w:rsidRPr="006C6474" w:rsidRDefault="009F2156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591FF3B2" w14:textId="6E6AE27A" w:rsidR="00170CB2" w:rsidRPr="006C6474" w:rsidRDefault="00170CB2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sz w:val="20"/>
          <w:szCs w:val="20"/>
        </w:rPr>
        <w:t>WHEREAS,</w:t>
      </w:r>
      <w:proofErr w:type="gramEnd"/>
      <w:r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>the Town of Greenwood received a waiver from PLUS for the minor plan amendment to change the Future Land Use designation from R-1 to R-3 on parcel</w:t>
      </w:r>
      <w:r w:rsidR="008F59BF"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>530-9.16-</w:t>
      </w:r>
      <w:r w:rsidR="000618A4">
        <w:rPr>
          <w:sz w:val="20"/>
          <w:szCs w:val="20"/>
        </w:rPr>
        <w:t>29.03</w:t>
      </w:r>
      <w:r w:rsidR="008F59BF" w:rsidRPr="006C6474">
        <w:rPr>
          <w:sz w:val="20"/>
          <w:szCs w:val="20"/>
        </w:rPr>
        <w:t>; and</w:t>
      </w:r>
      <w:r w:rsidR="00414640" w:rsidRPr="006C6474">
        <w:rPr>
          <w:sz w:val="20"/>
          <w:szCs w:val="20"/>
        </w:rPr>
        <w:t xml:space="preserve"> </w:t>
      </w:r>
    </w:p>
    <w:p w14:paraId="1CE24965" w14:textId="302673F8" w:rsidR="00994DAD" w:rsidRPr="006C6474" w:rsidRDefault="00994DAD" w:rsidP="008E7043">
      <w:pPr>
        <w:rPr>
          <w:sz w:val="20"/>
          <w:szCs w:val="20"/>
        </w:rPr>
      </w:pPr>
    </w:p>
    <w:p w14:paraId="4E3BC77C" w14:textId="1AD0EF74" w:rsidR="00994DAD" w:rsidRPr="006C6474" w:rsidRDefault="00994DAD" w:rsidP="008E7043">
      <w:pPr>
        <w:rPr>
          <w:sz w:val="20"/>
          <w:szCs w:val="20"/>
        </w:rPr>
      </w:pPr>
      <w:r w:rsidRPr="006C6474">
        <w:rPr>
          <w:sz w:val="20"/>
          <w:szCs w:val="20"/>
        </w:rPr>
        <w:t xml:space="preserve">WHEREAS, the amendment involves changes to the Comprehensive Plan Future Land Use, which will permit the future land use designation of </w:t>
      </w:r>
      <w:r w:rsidR="00D6476E">
        <w:rPr>
          <w:sz w:val="20"/>
          <w:szCs w:val="20"/>
        </w:rPr>
        <w:t>one parcel</w:t>
      </w:r>
      <w:r w:rsidRPr="006C6474">
        <w:rPr>
          <w:sz w:val="20"/>
          <w:szCs w:val="20"/>
        </w:rPr>
        <w:t xml:space="preserve"> to an alternate future land use designation and</w:t>
      </w:r>
    </w:p>
    <w:p w14:paraId="743E37B2" w14:textId="77777777" w:rsidR="009F2156" w:rsidRPr="006C6474" w:rsidRDefault="009F2156" w:rsidP="008E7043">
      <w:pPr>
        <w:rPr>
          <w:sz w:val="20"/>
          <w:szCs w:val="20"/>
        </w:rPr>
      </w:pPr>
    </w:p>
    <w:p w14:paraId="7E8E1E78" w14:textId="0389E3BD" w:rsidR="002C0230" w:rsidRPr="006C6474" w:rsidRDefault="002C0230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rFonts w:eastAsiaTheme="minorHAnsi"/>
          <w:color w:val="000000"/>
          <w:sz w:val="20"/>
          <w:szCs w:val="20"/>
        </w:rPr>
        <w:t>WHEREAS,</w:t>
      </w:r>
      <w:proofErr w:type="gramEnd"/>
      <w:r w:rsidRPr="006C6474">
        <w:rPr>
          <w:rFonts w:eastAsiaTheme="minorHAnsi"/>
          <w:color w:val="000000"/>
          <w:sz w:val="20"/>
          <w:szCs w:val="20"/>
        </w:rPr>
        <w:t xml:space="preserve"> the </w:t>
      </w:r>
      <w:r w:rsidR="008F59BF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Planning Commission held a duly advertised public hearing for public review</w:t>
      </w:r>
      <w:r w:rsidR="008F59BF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and comment on the </w:t>
      </w:r>
      <w:r w:rsidR="00D6476E">
        <w:rPr>
          <w:rFonts w:eastAsiaTheme="minorHAnsi"/>
          <w:color w:val="000000"/>
          <w:sz w:val="20"/>
          <w:szCs w:val="20"/>
        </w:rPr>
        <w:t>amendment to the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 Plan on </w:t>
      </w:r>
      <w:r w:rsidR="004A718F">
        <w:rPr>
          <w:rFonts w:eastAsiaTheme="minorHAnsi"/>
          <w:color w:val="000000"/>
          <w:sz w:val="20"/>
          <w:szCs w:val="20"/>
        </w:rPr>
        <w:t>March 8</w:t>
      </w:r>
      <w:r w:rsidR="00325C08" w:rsidRPr="006C6474">
        <w:rPr>
          <w:rFonts w:eastAsiaTheme="minorHAnsi"/>
          <w:color w:val="000000"/>
          <w:sz w:val="20"/>
          <w:szCs w:val="20"/>
        </w:rPr>
        <w:t>, 2022,</w:t>
      </w:r>
      <w:r w:rsidRPr="006C6474">
        <w:rPr>
          <w:rFonts w:eastAsiaTheme="minorHAnsi"/>
          <w:color w:val="000000"/>
          <w:sz w:val="20"/>
          <w:szCs w:val="20"/>
        </w:rPr>
        <w:t xml:space="preserve"> and did recommend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approval and adoption of the amendment to the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 Plan, and</w:t>
      </w:r>
    </w:p>
    <w:p w14:paraId="5E5C8520" w14:textId="77777777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4DD333B1" w14:textId="6E0B981F" w:rsidR="002C0230" w:rsidRPr="006C6474" w:rsidRDefault="002C0230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rFonts w:eastAsiaTheme="minorHAnsi"/>
          <w:color w:val="000000"/>
          <w:sz w:val="20"/>
          <w:szCs w:val="20"/>
        </w:rPr>
        <w:t>WHEREAS,</w:t>
      </w:r>
      <w:proofErr w:type="gramEnd"/>
      <w:r w:rsidRPr="006C6474">
        <w:rPr>
          <w:rFonts w:eastAsiaTheme="minorHAnsi"/>
          <w:color w:val="000000"/>
          <w:sz w:val="20"/>
          <w:szCs w:val="20"/>
        </w:rPr>
        <w:t xml:space="preserve"> the Mayor and </w:t>
      </w:r>
      <w:r w:rsidR="00325C08" w:rsidRPr="006C6474">
        <w:rPr>
          <w:rFonts w:eastAsiaTheme="minorHAnsi"/>
          <w:color w:val="000000"/>
          <w:sz w:val="20"/>
          <w:szCs w:val="20"/>
        </w:rPr>
        <w:t>Town Council</w:t>
      </w:r>
      <w:r w:rsidRPr="006C6474">
        <w:rPr>
          <w:rFonts w:eastAsiaTheme="minorHAnsi"/>
          <w:color w:val="000000"/>
          <w:sz w:val="20"/>
          <w:szCs w:val="20"/>
        </w:rPr>
        <w:t xml:space="preserve"> held a duly advertised public hearing on the </w:t>
      </w:r>
      <w:r w:rsidR="00325C08" w:rsidRPr="006C6474">
        <w:rPr>
          <w:rFonts w:eastAsiaTheme="minorHAnsi"/>
          <w:color w:val="000000"/>
          <w:sz w:val="20"/>
          <w:szCs w:val="20"/>
        </w:rPr>
        <w:t>first</w:t>
      </w:r>
      <w:r w:rsidRPr="006C6474">
        <w:rPr>
          <w:rFonts w:eastAsiaTheme="minorHAnsi"/>
          <w:color w:val="000000"/>
          <w:sz w:val="20"/>
          <w:szCs w:val="20"/>
        </w:rPr>
        <w:t xml:space="preserve"> amendment of the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2019</w:t>
      </w:r>
      <w:r w:rsidR="00C71D93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Comprehensive Plan on </w:t>
      </w:r>
      <w:r w:rsidR="004A718F">
        <w:rPr>
          <w:rFonts w:eastAsiaTheme="minorHAnsi"/>
          <w:color w:val="000000"/>
          <w:sz w:val="20"/>
          <w:szCs w:val="20"/>
        </w:rPr>
        <w:t>March 8</w:t>
      </w:r>
      <w:r w:rsidR="00325C08" w:rsidRPr="006C6474">
        <w:rPr>
          <w:rFonts w:eastAsiaTheme="minorHAnsi"/>
          <w:color w:val="000000"/>
          <w:sz w:val="20"/>
          <w:szCs w:val="20"/>
        </w:rPr>
        <w:t>, 2022,</w:t>
      </w:r>
      <w:r w:rsidRPr="006C6474">
        <w:rPr>
          <w:rFonts w:eastAsiaTheme="minorHAnsi"/>
          <w:color w:val="000000"/>
          <w:sz w:val="20"/>
          <w:szCs w:val="20"/>
        </w:rPr>
        <w:t xml:space="preserve"> at which time the amendment of the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>Plan was reviewed with the public.</w:t>
      </w:r>
    </w:p>
    <w:p w14:paraId="075B5AAB" w14:textId="77777777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7929B805" w14:textId="3DA43DA7" w:rsidR="002C0230" w:rsidRPr="006C6474" w:rsidRDefault="002C0230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NOW, THEREFORE, 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HEREBY ORDAINS that the amended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ve </w:t>
      </w:r>
      <w:r w:rsidRPr="006C6474">
        <w:rPr>
          <w:rFonts w:eastAsiaTheme="minorHAnsi"/>
          <w:color w:val="000000"/>
          <w:sz w:val="20"/>
          <w:szCs w:val="20"/>
        </w:rPr>
        <w:t xml:space="preserve">Plan is hereby adopted </w:t>
      </w:r>
      <w:r w:rsidR="004A718F">
        <w:rPr>
          <w:rFonts w:eastAsiaTheme="minorHAnsi"/>
          <w:color w:val="000000"/>
          <w:sz w:val="20"/>
          <w:szCs w:val="20"/>
        </w:rPr>
        <w:t>March 9</w:t>
      </w:r>
      <w:r w:rsidR="00325C08" w:rsidRPr="006C6474">
        <w:rPr>
          <w:rFonts w:eastAsiaTheme="minorHAnsi"/>
          <w:color w:val="000000"/>
          <w:sz w:val="20"/>
          <w:szCs w:val="20"/>
        </w:rPr>
        <w:t>, 2022,</w:t>
      </w:r>
      <w:r w:rsidRPr="006C6474">
        <w:rPr>
          <w:rFonts w:eastAsiaTheme="minorHAnsi"/>
          <w:color w:val="000000"/>
          <w:sz w:val="20"/>
          <w:szCs w:val="20"/>
        </w:rPr>
        <w:t xml:space="preserve"> and the amended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 Plan for 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="00B80D2A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becomes effective </w:t>
      </w:r>
      <w:r w:rsidR="00B80D2A" w:rsidRPr="006C6474">
        <w:rPr>
          <w:rFonts w:eastAsiaTheme="minorHAnsi"/>
          <w:color w:val="000000"/>
          <w:sz w:val="20"/>
          <w:szCs w:val="20"/>
        </w:rPr>
        <w:t>immediately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0EE0CC34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5085849D" w14:textId="0812EE0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Planning Commission Review &amp; Public Hearing: </w:t>
      </w:r>
      <w:r w:rsidR="004A718F">
        <w:rPr>
          <w:rFonts w:eastAsiaTheme="minorHAnsi"/>
          <w:color w:val="000000"/>
          <w:sz w:val="20"/>
          <w:szCs w:val="20"/>
        </w:rPr>
        <w:t>March 8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64CABFBA" w14:textId="0CC6C4EB" w:rsidR="00B80D2A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City Council Review &amp; Public Hearing: </w:t>
      </w:r>
      <w:r w:rsidR="004A718F">
        <w:rPr>
          <w:rFonts w:eastAsiaTheme="minorHAnsi"/>
          <w:color w:val="000000"/>
          <w:sz w:val="20"/>
          <w:szCs w:val="20"/>
        </w:rPr>
        <w:t>March 9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7976F72E" w14:textId="5BBB29D6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Adoption: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63F58935" w14:textId="47AE134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Effective: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52C654A6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14:paraId="5D9DACDD" w14:textId="09DBDD52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  <w:r w:rsidRPr="006C6474">
        <w:rPr>
          <w:rFonts w:eastAsiaTheme="minorHAnsi"/>
          <w:b/>
          <w:bCs/>
          <w:color w:val="000000"/>
          <w:sz w:val="20"/>
          <w:szCs w:val="20"/>
        </w:rPr>
        <w:t>SYNOPSIS:</w:t>
      </w:r>
    </w:p>
    <w:p w14:paraId="0D733DBC" w14:textId="0B21046D" w:rsidR="002C0230" w:rsidRPr="006C6474" w:rsidRDefault="00B80D2A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Queena Mast and </w:t>
      </w:r>
      <w:r w:rsidR="000618A4">
        <w:rPr>
          <w:rFonts w:eastAsiaTheme="minorHAnsi"/>
          <w:color w:val="000000"/>
          <w:sz w:val="20"/>
          <w:szCs w:val="20"/>
        </w:rPr>
        <w:t>Ethan Mast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, </w:t>
      </w:r>
      <w:r w:rsidR="00C71D93">
        <w:rPr>
          <w:rFonts w:eastAsiaTheme="minorHAnsi"/>
          <w:color w:val="000000"/>
          <w:sz w:val="20"/>
          <w:szCs w:val="20"/>
        </w:rPr>
        <w:t>102 North Street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, Tax Parcel </w:t>
      </w:r>
      <w:r w:rsidRPr="006C6474">
        <w:rPr>
          <w:rFonts w:eastAsiaTheme="minorHAnsi"/>
          <w:color w:val="000000"/>
          <w:sz w:val="20"/>
          <w:szCs w:val="20"/>
        </w:rPr>
        <w:t>530-</w:t>
      </w:r>
      <w:r w:rsidR="00536F9A" w:rsidRPr="006C6474">
        <w:rPr>
          <w:rFonts w:eastAsiaTheme="minorHAnsi"/>
          <w:color w:val="000000"/>
          <w:sz w:val="20"/>
          <w:szCs w:val="20"/>
        </w:rPr>
        <w:t>9.16-2</w:t>
      </w:r>
      <w:r w:rsidR="00C71D93">
        <w:rPr>
          <w:rFonts w:eastAsiaTheme="minorHAnsi"/>
          <w:color w:val="000000"/>
          <w:sz w:val="20"/>
          <w:szCs w:val="20"/>
        </w:rPr>
        <w:t>9.03</w:t>
      </w:r>
      <w:r w:rsidR="002C0230" w:rsidRPr="006C6474">
        <w:rPr>
          <w:rFonts w:eastAsiaTheme="minorHAnsi"/>
          <w:color w:val="000000"/>
          <w:sz w:val="20"/>
          <w:szCs w:val="20"/>
        </w:rPr>
        <w:t>; change in future land use</w:t>
      </w:r>
      <w:r w:rsidR="00536F9A" w:rsidRPr="006C6474">
        <w:rPr>
          <w:rFonts w:eastAsiaTheme="minorHAnsi"/>
          <w:color w:val="000000"/>
          <w:sz w:val="20"/>
          <w:szCs w:val="20"/>
        </w:rPr>
        <w:t xml:space="preserve"> 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designation from </w:t>
      </w:r>
      <w:r w:rsidR="00536F9A" w:rsidRPr="006C6474">
        <w:rPr>
          <w:rFonts w:eastAsiaTheme="minorHAnsi"/>
          <w:color w:val="000000"/>
          <w:sz w:val="20"/>
          <w:szCs w:val="20"/>
        </w:rPr>
        <w:t>R-1 to R-3</w:t>
      </w:r>
      <w:r w:rsidR="002C0230" w:rsidRPr="006C6474">
        <w:rPr>
          <w:rFonts w:eastAsiaTheme="minorHAnsi"/>
          <w:color w:val="000000"/>
          <w:sz w:val="20"/>
          <w:szCs w:val="20"/>
        </w:rPr>
        <w:t>.</w:t>
      </w:r>
    </w:p>
    <w:p w14:paraId="4843C06A" w14:textId="77777777" w:rsidR="00536F9A" w:rsidRPr="006C6474" w:rsidRDefault="00536F9A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3333A7FD" w14:textId="48FC93E2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Additional information may be obtained by contacting </w:t>
      </w:r>
      <w:r w:rsidR="00536F9A" w:rsidRPr="006C6474">
        <w:rPr>
          <w:rFonts w:eastAsiaTheme="minorHAnsi"/>
          <w:color w:val="000000"/>
          <w:sz w:val="20"/>
          <w:szCs w:val="20"/>
        </w:rPr>
        <w:t>Greenwood Town Hall a</w:t>
      </w:r>
      <w:r w:rsidRPr="006C6474">
        <w:rPr>
          <w:rFonts w:eastAsiaTheme="minorHAnsi"/>
          <w:color w:val="000000"/>
          <w:sz w:val="20"/>
          <w:szCs w:val="20"/>
        </w:rPr>
        <w:t>t 302</w:t>
      </w:r>
      <w:r w:rsidR="00D6476E">
        <w:rPr>
          <w:rFonts w:eastAsiaTheme="minorHAnsi"/>
          <w:color w:val="000000"/>
          <w:sz w:val="20"/>
          <w:szCs w:val="20"/>
        </w:rPr>
        <w:t>-3</w:t>
      </w:r>
      <w:r w:rsidR="00536F9A" w:rsidRPr="006C6474">
        <w:rPr>
          <w:rFonts w:eastAsiaTheme="minorHAnsi"/>
          <w:color w:val="000000"/>
          <w:sz w:val="20"/>
          <w:szCs w:val="20"/>
        </w:rPr>
        <w:t>49-4534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537905AD" w14:textId="77777777" w:rsidR="00536F9A" w:rsidRPr="006C6474" w:rsidRDefault="00536F9A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15B3E281" w14:textId="2E78D655" w:rsidR="009F2156" w:rsidRPr="006C6474" w:rsidRDefault="002C0230" w:rsidP="002C0230">
      <w:pPr>
        <w:rPr>
          <w:sz w:val="20"/>
          <w:szCs w:val="20"/>
        </w:rPr>
      </w:pPr>
      <w:r w:rsidRPr="006C6474">
        <w:rPr>
          <w:rFonts w:eastAsiaTheme="minorHAnsi"/>
          <w:i/>
          <w:iCs/>
          <w:color w:val="000000"/>
          <w:sz w:val="20"/>
          <w:szCs w:val="20"/>
        </w:rPr>
        <w:t>Published:</w:t>
      </w:r>
      <w:r w:rsidR="00055A0C">
        <w:rPr>
          <w:rFonts w:eastAsiaTheme="minorHAnsi"/>
          <w:i/>
          <w:iCs/>
          <w:color w:val="000000"/>
          <w:sz w:val="20"/>
          <w:szCs w:val="20"/>
        </w:rPr>
        <w:t xml:space="preserve"> Delaware State News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 xml:space="preserve"> (name of paper) ___</w:t>
      </w:r>
      <w:r w:rsidR="00055A0C">
        <w:rPr>
          <w:rFonts w:eastAsiaTheme="minorHAnsi"/>
          <w:i/>
          <w:iCs/>
          <w:color w:val="000000"/>
          <w:sz w:val="20"/>
          <w:szCs w:val="20"/>
        </w:rPr>
        <w:t>2-17-2022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_(date of publication)</w:t>
      </w:r>
    </w:p>
    <w:p w14:paraId="19E20C2F" w14:textId="19AABFFF" w:rsidR="006650CD" w:rsidRPr="006C6474" w:rsidRDefault="006650CD" w:rsidP="008E7043">
      <w:pPr>
        <w:rPr>
          <w:sz w:val="20"/>
          <w:szCs w:val="20"/>
        </w:rPr>
      </w:pPr>
    </w:p>
    <w:p w14:paraId="67E106E8" w14:textId="1215E4F8" w:rsidR="00273330" w:rsidRPr="006C6474" w:rsidRDefault="00273330" w:rsidP="00273330">
      <w:pPr>
        <w:rPr>
          <w:sz w:val="20"/>
          <w:szCs w:val="20"/>
        </w:rPr>
      </w:pPr>
      <w:r w:rsidRPr="006C6474">
        <w:rPr>
          <w:sz w:val="20"/>
          <w:szCs w:val="20"/>
        </w:rPr>
        <w:tab/>
      </w:r>
    </w:p>
    <w:sectPr w:rsidR="00273330" w:rsidRPr="006C64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B650" w14:textId="77777777" w:rsidR="00D95B0C" w:rsidRDefault="00D95B0C" w:rsidP="002B4B50">
      <w:r>
        <w:separator/>
      </w:r>
    </w:p>
  </w:endnote>
  <w:endnote w:type="continuationSeparator" w:id="0">
    <w:p w14:paraId="62339429" w14:textId="77777777" w:rsidR="00D95B0C" w:rsidRDefault="00D95B0C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47EC" w14:textId="77777777" w:rsidR="00D95B0C" w:rsidRDefault="00D95B0C" w:rsidP="002B4B50">
      <w:r>
        <w:separator/>
      </w:r>
    </w:p>
  </w:footnote>
  <w:footnote w:type="continuationSeparator" w:id="0">
    <w:p w14:paraId="6F5BC3C1" w14:textId="77777777" w:rsidR="00D95B0C" w:rsidRDefault="00D95B0C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03561194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5A9D104C">
          <wp:extent cx="800706" cy="74295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72" cy="75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3330">
      <w:rPr>
        <w:noProof/>
      </w:rPr>
      <w:t xml:space="preserve">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55A0C"/>
    <w:rsid w:val="000618A4"/>
    <w:rsid w:val="000F4337"/>
    <w:rsid w:val="001530EA"/>
    <w:rsid w:val="00170CB2"/>
    <w:rsid w:val="001C6D0E"/>
    <w:rsid w:val="001F3F76"/>
    <w:rsid w:val="00244E1F"/>
    <w:rsid w:val="00245513"/>
    <w:rsid w:val="00267C50"/>
    <w:rsid w:val="00273330"/>
    <w:rsid w:val="00280787"/>
    <w:rsid w:val="002B4B50"/>
    <w:rsid w:val="002C0230"/>
    <w:rsid w:val="00325C08"/>
    <w:rsid w:val="003801BF"/>
    <w:rsid w:val="0038118F"/>
    <w:rsid w:val="00414640"/>
    <w:rsid w:val="00430DDD"/>
    <w:rsid w:val="00435194"/>
    <w:rsid w:val="0046380A"/>
    <w:rsid w:val="00467141"/>
    <w:rsid w:val="0046714C"/>
    <w:rsid w:val="00467DCA"/>
    <w:rsid w:val="004765E3"/>
    <w:rsid w:val="004A718F"/>
    <w:rsid w:val="00536F9A"/>
    <w:rsid w:val="005D2145"/>
    <w:rsid w:val="006650CD"/>
    <w:rsid w:val="0069763F"/>
    <w:rsid w:val="006C6474"/>
    <w:rsid w:val="006C66A9"/>
    <w:rsid w:val="006E63A7"/>
    <w:rsid w:val="0070303B"/>
    <w:rsid w:val="00770A54"/>
    <w:rsid w:val="00770AD9"/>
    <w:rsid w:val="00771677"/>
    <w:rsid w:val="00781D7A"/>
    <w:rsid w:val="00787666"/>
    <w:rsid w:val="00791B80"/>
    <w:rsid w:val="007D6572"/>
    <w:rsid w:val="007F58D8"/>
    <w:rsid w:val="00806269"/>
    <w:rsid w:val="008245D6"/>
    <w:rsid w:val="00833BF9"/>
    <w:rsid w:val="008A4FB4"/>
    <w:rsid w:val="008B721A"/>
    <w:rsid w:val="008E7043"/>
    <w:rsid w:val="008F59BF"/>
    <w:rsid w:val="00935203"/>
    <w:rsid w:val="00994DAD"/>
    <w:rsid w:val="009B4AEE"/>
    <w:rsid w:val="009B5031"/>
    <w:rsid w:val="009C052C"/>
    <w:rsid w:val="009F2156"/>
    <w:rsid w:val="00A47550"/>
    <w:rsid w:val="00A914F4"/>
    <w:rsid w:val="00AC547C"/>
    <w:rsid w:val="00AF386F"/>
    <w:rsid w:val="00B7103B"/>
    <w:rsid w:val="00B80D2A"/>
    <w:rsid w:val="00BB1289"/>
    <w:rsid w:val="00C71D93"/>
    <w:rsid w:val="00CC6DCA"/>
    <w:rsid w:val="00D41889"/>
    <w:rsid w:val="00D55C1D"/>
    <w:rsid w:val="00D6476E"/>
    <w:rsid w:val="00D94043"/>
    <w:rsid w:val="00D95B0C"/>
    <w:rsid w:val="00DA0F1A"/>
    <w:rsid w:val="00DB33CC"/>
    <w:rsid w:val="00DE7DE2"/>
    <w:rsid w:val="00DF1F8B"/>
    <w:rsid w:val="00F430B4"/>
    <w:rsid w:val="00F57A61"/>
    <w:rsid w:val="00FB06A7"/>
    <w:rsid w:val="00FB7280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  <w:style w:type="paragraph" w:styleId="BodyText">
    <w:name w:val="Body Text"/>
    <w:basedOn w:val="Normal"/>
    <w:link w:val="BodyTextChar"/>
    <w:rsid w:val="006650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6650C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65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3" ma:contentTypeDescription="Create a new document." ma:contentTypeScope="" ma:versionID="454ffbed09875760107b478ba56e1830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25e262b8325f91e0d4ace48cd4c4947d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CB4BE-A924-4D34-9258-755D24363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6F8A2-3C1E-4FB0-B0CE-B5F550EBB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32FAF-2A9C-4C66-B7CC-9A189BA6A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6</cp:revision>
  <cp:lastPrinted>2022-02-18T18:39:00Z</cp:lastPrinted>
  <dcterms:created xsi:type="dcterms:W3CDTF">2022-02-14T18:23:00Z</dcterms:created>
  <dcterms:modified xsi:type="dcterms:W3CDTF">2022-02-18T18:39:00Z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