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C4032" w14:textId="77777777" w:rsidR="000D0684" w:rsidRPr="000D0684" w:rsidRDefault="000D0684" w:rsidP="00CD726E">
      <w:pPr>
        <w:jc w:val="center"/>
        <w:rPr>
          <w:sz w:val="36"/>
          <w:szCs w:val="36"/>
        </w:rPr>
      </w:pPr>
      <w:r w:rsidRPr="000D0684">
        <w:rPr>
          <w:sz w:val="36"/>
          <w:szCs w:val="36"/>
        </w:rPr>
        <w:t>Town of Greenwood</w:t>
      </w:r>
    </w:p>
    <w:p w14:paraId="48277ED4" w14:textId="5F36438D" w:rsidR="000D0684" w:rsidRPr="000D0684" w:rsidRDefault="000D0684" w:rsidP="00CD726E">
      <w:pPr>
        <w:jc w:val="center"/>
        <w:rPr>
          <w:sz w:val="28"/>
          <w:szCs w:val="28"/>
        </w:rPr>
      </w:pPr>
      <w:r w:rsidRPr="000D0684">
        <w:rPr>
          <w:sz w:val="28"/>
          <w:szCs w:val="28"/>
        </w:rPr>
        <w:t>Minutes</w:t>
      </w:r>
      <w:r w:rsidR="009F46AE">
        <w:rPr>
          <w:sz w:val="28"/>
          <w:szCs w:val="28"/>
        </w:rPr>
        <w:t xml:space="preserve"> of</w:t>
      </w:r>
    </w:p>
    <w:p w14:paraId="2E395B7E" w14:textId="624F3CEA" w:rsidR="000D0684" w:rsidRPr="00AE01BA" w:rsidRDefault="009F46AE" w:rsidP="00CD726E">
      <w:pPr>
        <w:jc w:val="center"/>
        <w:rPr>
          <w:color w:val="FF0000"/>
          <w:sz w:val="28"/>
          <w:szCs w:val="28"/>
        </w:rPr>
      </w:pPr>
      <w:r>
        <w:rPr>
          <w:color w:val="FF0000"/>
          <w:sz w:val="28"/>
          <w:szCs w:val="28"/>
        </w:rPr>
        <w:t xml:space="preserve">Town Council </w:t>
      </w:r>
      <w:r w:rsidR="007805F9">
        <w:rPr>
          <w:color w:val="FF0000"/>
          <w:sz w:val="28"/>
          <w:szCs w:val="28"/>
        </w:rPr>
        <w:t>Charter</w:t>
      </w:r>
      <w:r w:rsidR="00161372" w:rsidRPr="00AE01BA">
        <w:rPr>
          <w:color w:val="FF0000"/>
          <w:sz w:val="28"/>
          <w:szCs w:val="28"/>
        </w:rPr>
        <w:t xml:space="preserve"> Workshop</w:t>
      </w:r>
    </w:p>
    <w:p w14:paraId="6977BE66" w14:textId="789D74EF" w:rsidR="00E86E4E" w:rsidRDefault="00B15E18" w:rsidP="009F46AE">
      <w:pPr>
        <w:jc w:val="center"/>
        <w:rPr>
          <w:b/>
        </w:rPr>
      </w:pPr>
      <w:bookmarkStart w:id="0" w:name="_GoBack"/>
      <w:bookmarkEnd w:id="0"/>
      <w:r>
        <w:rPr>
          <w:b/>
        </w:rPr>
        <w:t>Tuesday,</w:t>
      </w:r>
      <w:r w:rsidR="00BD0E78">
        <w:rPr>
          <w:b/>
        </w:rPr>
        <w:t xml:space="preserve"> </w:t>
      </w:r>
      <w:r w:rsidR="007805F9">
        <w:rPr>
          <w:b/>
        </w:rPr>
        <w:t>September 10, 2019 at 7pm</w:t>
      </w:r>
    </w:p>
    <w:p w14:paraId="31D02FCA" w14:textId="77777777" w:rsidR="009D2E29" w:rsidRPr="004911A9" w:rsidRDefault="009D2E29" w:rsidP="002110F4">
      <w:pPr>
        <w:ind w:firstLine="720"/>
        <w:rPr>
          <w:b/>
          <w:sz w:val="16"/>
          <w:szCs w:val="16"/>
        </w:rPr>
      </w:pPr>
    </w:p>
    <w:p w14:paraId="1AC61EF8" w14:textId="77777777" w:rsidR="002E1499" w:rsidRDefault="002E1499" w:rsidP="000D0684">
      <w:pPr>
        <w:jc w:val="center"/>
        <w:rPr>
          <w:b/>
        </w:rPr>
      </w:pPr>
    </w:p>
    <w:p w14:paraId="0F5CC2BB" w14:textId="17B3EB50" w:rsidR="000D0684" w:rsidRDefault="000D0684" w:rsidP="000D0684">
      <w:pPr>
        <w:rPr>
          <w:b/>
          <w:sz w:val="22"/>
          <w:szCs w:val="22"/>
        </w:rPr>
      </w:pPr>
      <w:r w:rsidRPr="00F84608">
        <w:rPr>
          <w:b/>
          <w:sz w:val="22"/>
          <w:szCs w:val="22"/>
        </w:rPr>
        <w:t>Call to order</w:t>
      </w:r>
    </w:p>
    <w:p w14:paraId="6C571A7A" w14:textId="77777777" w:rsidR="00FF16EB" w:rsidRPr="004911A9" w:rsidRDefault="00FF16EB" w:rsidP="000D0684">
      <w:pPr>
        <w:rPr>
          <w:b/>
          <w:sz w:val="16"/>
          <w:szCs w:val="16"/>
        </w:rPr>
      </w:pPr>
    </w:p>
    <w:p w14:paraId="74A73A99" w14:textId="0E97BFF5" w:rsidR="00503B94" w:rsidRDefault="009F70B3" w:rsidP="009F70B3">
      <w:pPr>
        <w:rPr>
          <w:sz w:val="22"/>
          <w:szCs w:val="22"/>
        </w:rPr>
      </w:pPr>
      <w:r>
        <w:rPr>
          <w:sz w:val="22"/>
          <w:szCs w:val="22"/>
        </w:rPr>
        <w:t xml:space="preserve"> </w:t>
      </w:r>
      <w:r>
        <w:rPr>
          <w:sz w:val="22"/>
          <w:szCs w:val="22"/>
        </w:rPr>
        <w:tab/>
      </w:r>
      <w:r w:rsidR="00A1382E">
        <w:rPr>
          <w:sz w:val="22"/>
          <w:szCs w:val="22"/>
        </w:rPr>
        <w:t xml:space="preserve">Mayor </w:t>
      </w:r>
      <w:r w:rsidR="002C2700">
        <w:rPr>
          <w:sz w:val="22"/>
          <w:szCs w:val="22"/>
        </w:rPr>
        <w:t>Donald Donovan</w:t>
      </w:r>
      <w:r w:rsidR="000D0684" w:rsidRPr="00F84608">
        <w:rPr>
          <w:sz w:val="22"/>
          <w:szCs w:val="22"/>
        </w:rPr>
        <w:t xml:space="preserve"> called the meeting to order at</w:t>
      </w:r>
      <w:r w:rsidR="00DB3590">
        <w:rPr>
          <w:sz w:val="22"/>
          <w:szCs w:val="22"/>
        </w:rPr>
        <w:t xml:space="preserve"> </w:t>
      </w:r>
      <w:r w:rsidR="00A1382E">
        <w:rPr>
          <w:sz w:val="22"/>
          <w:szCs w:val="22"/>
        </w:rPr>
        <w:t>7:</w:t>
      </w:r>
      <w:r w:rsidR="00AE01BA">
        <w:rPr>
          <w:sz w:val="22"/>
          <w:szCs w:val="22"/>
        </w:rPr>
        <w:t>0</w:t>
      </w:r>
      <w:r w:rsidR="00855F48">
        <w:rPr>
          <w:sz w:val="22"/>
          <w:szCs w:val="22"/>
        </w:rPr>
        <w:t>2</w:t>
      </w:r>
      <w:r w:rsidR="00765DDB">
        <w:rPr>
          <w:sz w:val="22"/>
          <w:szCs w:val="22"/>
        </w:rPr>
        <w:t xml:space="preserve"> pm. </w:t>
      </w:r>
    </w:p>
    <w:p w14:paraId="4E800867" w14:textId="77777777" w:rsidR="005C0B8D" w:rsidRPr="004911A9" w:rsidRDefault="005C0B8D" w:rsidP="001A7990">
      <w:pPr>
        <w:jc w:val="both"/>
        <w:rPr>
          <w:sz w:val="16"/>
          <w:szCs w:val="16"/>
        </w:rPr>
      </w:pPr>
    </w:p>
    <w:p w14:paraId="20CF24F9" w14:textId="032B78C4" w:rsidR="00CD41FD" w:rsidRDefault="00CD41FD" w:rsidP="001A7990">
      <w:pPr>
        <w:jc w:val="both"/>
        <w:rPr>
          <w:sz w:val="16"/>
          <w:szCs w:val="16"/>
        </w:rPr>
      </w:pPr>
    </w:p>
    <w:p w14:paraId="35C4A84F" w14:textId="77777777" w:rsidR="00E43129" w:rsidRPr="004911A9" w:rsidRDefault="00E43129" w:rsidP="001A7990">
      <w:pPr>
        <w:jc w:val="both"/>
        <w:rPr>
          <w:sz w:val="16"/>
          <w:szCs w:val="16"/>
        </w:rPr>
      </w:pPr>
    </w:p>
    <w:p w14:paraId="75021D9F" w14:textId="1AF54A7D" w:rsidR="000D0684" w:rsidRDefault="000D0684" w:rsidP="000D0684">
      <w:pPr>
        <w:rPr>
          <w:b/>
          <w:sz w:val="22"/>
          <w:szCs w:val="22"/>
        </w:rPr>
      </w:pPr>
      <w:r w:rsidRPr="00F84608">
        <w:rPr>
          <w:b/>
          <w:sz w:val="22"/>
          <w:szCs w:val="22"/>
        </w:rPr>
        <w:t>Councilors Present</w:t>
      </w:r>
    </w:p>
    <w:p w14:paraId="4F374DE3" w14:textId="77777777" w:rsidR="00FF16EB" w:rsidRPr="004911A9" w:rsidRDefault="00FF16EB" w:rsidP="000D0684">
      <w:pPr>
        <w:rPr>
          <w:b/>
          <w:sz w:val="16"/>
          <w:szCs w:val="16"/>
        </w:rPr>
      </w:pPr>
    </w:p>
    <w:p w14:paraId="6D3760A2" w14:textId="11877E1D" w:rsidR="005F6A5D" w:rsidRPr="00F755CE" w:rsidRDefault="005F6A5D" w:rsidP="005F2935">
      <w:pPr>
        <w:ind w:firstLine="720"/>
        <w:rPr>
          <w:sz w:val="22"/>
          <w:szCs w:val="22"/>
        </w:rPr>
      </w:pPr>
      <w:r w:rsidRPr="00F755CE">
        <w:rPr>
          <w:sz w:val="22"/>
          <w:szCs w:val="22"/>
        </w:rPr>
        <w:t>Willard Russell,</w:t>
      </w:r>
      <w:r w:rsidR="00786B3D" w:rsidRPr="00F755CE">
        <w:rPr>
          <w:sz w:val="22"/>
          <w:szCs w:val="22"/>
        </w:rPr>
        <w:t xml:space="preserve"> </w:t>
      </w:r>
      <w:r w:rsidR="00AE01BA">
        <w:rPr>
          <w:sz w:val="22"/>
          <w:szCs w:val="22"/>
        </w:rPr>
        <w:t xml:space="preserve">Mike Moran, </w:t>
      </w:r>
      <w:r w:rsidR="005278A7">
        <w:rPr>
          <w:sz w:val="22"/>
          <w:szCs w:val="22"/>
        </w:rPr>
        <w:t>Norman Reed</w:t>
      </w:r>
      <w:r w:rsidR="007E48E4">
        <w:rPr>
          <w:sz w:val="22"/>
          <w:szCs w:val="22"/>
        </w:rPr>
        <w:t xml:space="preserve"> and </w:t>
      </w:r>
      <w:r w:rsidR="003C7CFD">
        <w:rPr>
          <w:sz w:val="22"/>
          <w:szCs w:val="22"/>
        </w:rPr>
        <w:t>Donald Torbert</w:t>
      </w:r>
    </w:p>
    <w:p w14:paraId="00831B12" w14:textId="5479BEF9" w:rsidR="00882A81" w:rsidRDefault="00882A81" w:rsidP="009A3962">
      <w:pPr>
        <w:rPr>
          <w:sz w:val="16"/>
          <w:szCs w:val="16"/>
        </w:rPr>
      </w:pPr>
    </w:p>
    <w:p w14:paraId="5DA047AC" w14:textId="77777777" w:rsidR="00E43129" w:rsidRPr="004911A9" w:rsidRDefault="00E43129" w:rsidP="009A3962">
      <w:pPr>
        <w:rPr>
          <w:sz w:val="16"/>
          <w:szCs w:val="16"/>
        </w:rPr>
      </w:pPr>
    </w:p>
    <w:p w14:paraId="40B22A86" w14:textId="77777777" w:rsidR="00CD41FD" w:rsidRPr="004911A9" w:rsidRDefault="00CD41FD" w:rsidP="009A3962">
      <w:pPr>
        <w:rPr>
          <w:sz w:val="16"/>
          <w:szCs w:val="16"/>
        </w:rPr>
      </w:pPr>
    </w:p>
    <w:p w14:paraId="065E43CA" w14:textId="55D5FAD9" w:rsidR="000D0684" w:rsidRDefault="000D0684" w:rsidP="000D0684">
      <w:pPr>
        <w:rPr>
          <w:b/>
          <w:sz w:val="22"/>
          <w:szCs w:val="22"/>
        </w:rPr>
      </w:pPr>
      <w:r w:rsidRPr="00F84608">
        <w:rPr>
          <w:b/>
          <w:sz w:val="22"/>
          <w:szCs w:val="22"/>
        </w:rPr>
        <w:t>Officials Present</w:t>
      </w:r>
    </w:p>
    <w:p w14:paraId="0D052F53" w14:textId="77777777" w:rsidR="00FF16EB" w:rsidRPr="004911A9" w:rsidRDefault="00FF16EB" w:rsidP="000D0684">
      <w:pPr>
        <w:rPr>
          <w:b/>
          <w:sz w:val="16"/>
          <w:szCs w:val="16"/>
        </w:rPr>
      </w:pPr>
    </w:p>
    <w:p w14:paraId="6FC5B493" w14:textId="30298460" w:rsidR="000D0684" w:rsidRDefault="00FA2171" w:rsidP="00603672">
      <w:pPr>
        <w:ind w:left="720"/>
        <w:rPr>
          <w:b/>
          <w:sz w:val="16"/>
          <w:szCs w:val="16"/>
        </w:rPr>
      </w:pPr>
      <w:r>
        <w:rPr>
          <w:sz w:val="22"/>
          <w:szCs w:val="22"/>
        </w:rPr>
        <w:t>Town Manager</w:t>
      </w:r>
      <w:r w:rsidR="002E026A">
        <w:rPr>
          <w:sz w:val="22"/>
          <w:szCs w:val="22"/>
        </w:rPr>
        <w:t>,</w:t>
      </w:r>
      <w:r>
        <w:rPr>
          <w:sz w:val="22"/>
          <w:szCs w:val="22"/>
        </w:rPr>
        <w:t xml:space="preserve"> Hal Godwin</w:t>
      </w:r>
      <w:r w:rsidR="00603672">
        <w:rPr>
          <w:sz w:val="22"/>
          <w:szCs w:val="22"/>
        </w:rPr>
        <w:t xml:space="preserve"> and </w:t>
      </w:r>
      <w:r w:rsidR="007E48E4">
        <w:rPr>
          <w:sz w:val="22"/>
          <w:szCs w:val="22"/>
        </w:rPr>
        <w:t>T</w:t>
      </w:r>
      <w:r w:rsidR="000712AC">
        <w:rPr>
          <w:sz w:val="22"/>
          <w:szCs w:val="22"/>
        </w:rPr>
        <w:t xml:space="preserve">own </w:t>
      </w:r>
      <w:r w:rsidR="00603672">
        <w:rPr>
          <w:sz w:val="22"/>
          <w:szCs w:val="22"/>
        </w:rPr>
        <w:t>Attorney, Barrett Edwards</w:t>
      </w:r>
      <w:r w:rsidR="00D05557">
        <w:rPr>
          <w:sz w:val="22"/>
          <w:szCs w:val="22"/>
        </w:rPr>
        <w:t>, Esq.</w:t>
      </w:r>
    </w:p>
    <w:p w14:paraId="06C7A270" w14:textId="77777777" w:rsidR="00E43129" w:rsidRPr="007B0491" w:rsidRDefault="00E43129" w:rsidP="000D0684">
      <w:pPr>
        <w:rPr>
          <w:b/>
          <w:sz w:val="16"/>
          <w:szCs w:val="16"/>
        </w:rPr>
      </w:pPr>
    </w:p>
    <w:p w14:paraId="0EAD51D5" w14:textId="77777777" w:rsidR="00CD41FD" w:rsidRPr="007B0491" w:rsidRDefault="00CD41FD" w:rsidP="000D0684">
      <w:pPr>
        <w:rPr>
          <w:b/>
          <w:sz w:val="16"/>
          <w:szCs w:val="16"/>
        </w:rPr>
      </w:pPr>
    </w:p>
    <w:p w14:paraId="06B90618" w14:textId="61FF3FC7" w:rsidR="00E43129" w:rsidRDefault="00AE01BA" w:rsidP="00E43129">
      <w:pPr>
        <w:rPr>
          <w:b/>
          <w:sz w:val="22"/>
          <w:szCs w:val="22"/>
        </w:rPr>
      </w:pPr>
      <w:r>
        <w:rPr>
          <w:b/>
          <w:sz w:val="22"/>
          <w:szCs w:val="22"/>
        </w:rPr>
        <w:t xml:space="preserve">Review and Discussion of the </w:t>
      </w:r>
      <w:r w:rsidR="004A61CD">
        <w:rPr>
          <w:b/>
          <w:sz w:val="22"/>
          <w:szCs w:val="22"/>
        </w:rPr>
        <w:t xml:space="preserve">Proposed </w:t>
      </w:r>
      <w:r w:rsidR="00D05557">
        <w:rPr>
          <w:b/>
          <w:sz w:val="22"/>
          <w:szCs w:val="22"/>
        </w:rPr>
        <w:t>Town Charter</w:t>
      </w:r>
      <w:r w:rsidR="004A61CD">
        <w:rPr>
          <w:b/>
          <w:sz w:val="22"/>
          <w:szCs w:val="22"/>
        </w:rPr>
        <w:t xml:space="preserve"> Amendment</w:t>
      </w:r>
    </w:p>
    <w:p w14:paraId="183EA5B0" w14:textId="77777777" w:rsidR="004A61CD" w:rsidRDefault="004A61CD" w:rsidP="00E43129">
      <w:pPr>
        <w:rPr>
          <w:sz w:val="22"/>
          <w:szCs w:val="22"/>
        </w:rPr>
      </w:pPr>
    </w:p>
    <w:p w14:paraId="21E08DF2" w14:textId="1433FC42" w:rsidR="00E43129" w:rsidRPr="00D05557" w:rsidRDefault="00D05557" w:rsidP="00D05557">
      <w:pPr>
        <w:pStyle w:val="ListParagraph"/>
        <w:numPr>
          <w:ilvl w:val="0"/>
          <w:numId w:val="22"/>
        </w:numPr>
        <w:rPr>
          <w:sz w:val="22"/>
          <w:szCs w:val="22"/>
        </w:rPr>
      </w:pPr>
      <w:r w:rsidRPr="00D05557">
        <w:rPr>
          <w:sz w:val="22"/>
          <w:szCs w:val="22"/>
        </w:rPr>
        <w:t>Territorial Limits –</w:t>
      </w:r>
      <w:r w:rsidR="004A61CD">
        <w:rPr>
          <w:sz w:val="22"/>
          <w:szCs w:val="22"/>
        </w:rPr>
        <w:t xml:space="preserve"> revising the boundaries of the town was researched by the Town Manager and found that it’s optional per our Attorney and our Town Engineer.  It was decided to not visit this at this time.</w:t>
      </w:r>
    </w:p>
    <w:p w14:paraId="7AB88C3F" w14:textId="7B60115F" w:rsidR="00D05557" w:rsidRDefault="00D05557" w:rsidP="00D05557">
      <w:pPr>
        <w:pStyle w:val="ListParagraph"/>
        <w:numPr>
          <w:ilvl w:val="0"/>
          <w:numId w:val="22"/>
        </w:numPr>
        <w:rPr>
          <w:sz w:val="22"/>
          <w:szCs w:val="22"/>
        </w:rPr>
      </w:pPr>
      <w:r w:rsidRPr="00D05557">
        <w:rPr>
          <w:sz w:val="22"/>
          <w:szCs w:val="22"/>
        </w:rPr>
        <w:t xml:space="preserve">Annexation – the Attorney </w:t>
      </w:r>
      <w:r w:rsidR="00855F48">
        <w:rPr>
          <w:sz w:val="22"/>
          <w:szCs w:val="22"/>
        </w:rPr>
        <w:t xml:space="preserve">discussed annexation procedures and his recommendations for abbreviating some processes.  </w:t>
      </w:r>
    </w:p>
    <w:p w14:paraId="178E5749" w14:textId="1812A949" w:rsidR="00D05557" w:rsidRDefault="00855F48" w:rsidP="00D05557">
      <w:pPr>
        <w:pStyle w:val="ListParagraph"/>
        <w:numPr>
          <w:ilvl w:val="0"/>
          <w:numId w:val="22"/>
        </w:numPr>
        <w:rPr>
          <w:sz w:val="22"/>
          <w:szCs w:val="22"/>
        </w:rPr>
      </w:pPr>
      <w:r>
        <w:rPr>
          <w:sz w:val="22"/>
          <w:szCs w:val="22"/>
        </w:rPr>
        <w:t xml:space="preserve">Structure of </w:t>
      </w:r>
      <w:r w:rsidR="00D05557">
        <w:rPr>
          <w:sz w:val="22"/>
          <w:szCs w:val="22"/>
        </w:rPr>
        <w:t>Government</w:t>
      </w:r>
      <w:r>
        <w:rPr>
          <w:sz w:val="22"/>
          <w:szCs w:val="22"/>
        </w:rPr>
        <w:t xml:space="preserve"> – no changes</w:t>
      </w:r>
    </w:p>
    <w:p w14:paraId="6C490A3B" w14:textId="1EF51B48" w:rsidR="00D05557" w:rsidRDefault="00855F48" w:rsidP="00D05557">
      <w:pPr>
        <w:pStyle w:val="ListParagraph"/>
        <w:numPr>
          <w:ilvl w:val="0"/>
          <w:numId w:val="22"/>
        </w:numPr>
        <w:rPr>
          <w:sz w:val="22"/>
          <w:szCs w:val="22"/>
        </w:rPr>
      </w:pPr>
      <w:r>
        <w:rPr>
          <w:sz w:val="22"/>
          <w:szCs w:val="22"/>
        </w:rPr>
        <w:t>Qualifications – no changes</w:t>
      </w:r>
    </w:p>
    <w:p w14:paraId="3C2450C1" w14:textId="12FC6326" w:rsidR="00855F48" w:rsidRDefault="00855F48" w:rsidP="00D05557">
      <w:pPr>
        <w:pStyle w:val="ListParagraph"/>
        <w:numPr>
          <w:ilvl w:val="0"/>
          <w:numId w:val="22"/>
        </w:numPr>
        <w:rPr>
          <w:sz w:val="22"/>
          <w:szCs w:val="22"/>
        </w:rPr>
      </w:pPr>
      <w:r>
        <w:rPr>
          <w:sz w:val="22"/>
          <w:szCs w:val="22"/>
        </w:rPr>
        <w:t>Election Procedures –</w:t>
      </w:r>
      <w:r w:rsidR="000848E6">
        <w:rPr>
          <w:sz w:val="22"/>
          <w:szCs w:val="22"/>
        </w:rPr>
        <w:t>the Attorney explained that the Town Manager is the gate keeper of the election process and qualifies candidates for elections.  If someone doesn’t qualify then the Town Manager would recommend a special meeting of the Council</w:t>
      </w:r>
      <w:r>
        <w:rPr>
          <w:sz w:val="22"/>
          <w:szCs w:val="22"/>
        </w:rPr>
        <w:t>.  Can poll workers be on the Board of Elections was asked and Mr. Edwards advised current Charter procedures require no changes.</w:t>
      </w:r>
    </w:p>
    <w:p w14:paraId="742A8450" w14:textId="15AAFCE1" w:rsidR="00855F48" w:rsidRDefault="000848E6" w:rsidP="00D05557">
      <w:pPr>
        <w:pStyle w:val="ListParagraph"/>
        <w:numPr>
          <w:ilvl w:val="0"/>
          <w:numId w:val="22"/>
        </w:numPr>
        <w:rPr>
          <w:sz w:val="22"/>
          <w:szCs w:val="22"/>
        </w:rPr>
      </w:pPr>
      <w:r>
        <w:rPr>
          <w:sz w:val="22"/>
          <w:szCs w:val="22"/>
        </w:rPr>
        <w:t>Regular and Special Meetings – the Attorney explained that the current Charter requires a monthly meeting.  He recommended that the Town Council have the ability to cancel a meeting if not necessary and also to advise such cancellation to the members by means of electronic communications.</w:t>
      </w:r>
    </w:p>
    <w:p w14:paraId="5BB40C32" w14:textId="4D114AA9" w:rsidR="000848E6" w:rsidRDefault="00D57BBD" w:rsidP="00D05557">
      <w:pPr>
        <w:pStyle w:val="ListParagraph"/>
        <w:numPr>
          <w:ilvl w:val="0"/>
          <w:numId w:val="22"/>
        </w:numPr>
        <w:rPr>
          <w:sz w:val="22"/>
          <w:szCs w:val="22"/>
        </w:rPr>
      </w:pPr>
      <w:r>
        <w:rPr>
          <w:sz w:val="22"/>
          <w:szCs w:val="22"/>
        </w:rPr>
        <w:t>Voting – the Attorney recommended that the Charter be updated from the majority of those present to be the majority of the seated members.</w:t>
      </w:r>
    </w:p>
    <w:p w14:paraId="2B6A0CFD" w14:textId="7F9F58E7" w:rsidR="00D57BBD" w:rsidRDefault="00D57BBD" w:rsidP="00D05557">
      <w:pPr>
        <w:pStyle w:val="ListParagraph"/>
        <w:numPr>
          <w:ilvl w:val="0"/>
          <w:numId w:val="22"/>
        </w:numPr>
        <w:rPr>
          <w:sz w:val="22"/>
          <w:szCs w:val="22"/>
        </w:rPr>
      </w:pPr>
      <w:r>
        <w:rPr>
          <w:sz w:val="22"/>
          <w:szCs w:val="22"/>
        </w:rPr>
        <w:t>Rules and Minutes of Council – keep minutes of proceedings.</w:t>
      </w:r>
    </w:p>
    <w:p w14:paraId="7B3F1EF3" w14:textId="3FDFEEEA" w:rsidR="00D57BBD" w:rsidRDefault="00D57BBD" w:rsidP="00D05557">
      <w:pPr>
        <w:pStyle w:val="ListParagraph"/>
        <w:numPr>
          <w:ilvl w:val="0"/>
          <w:numId w:val="22"/>
        </w:numPr>
        <w:rPr>
          <w:sz w:val="22"/>
          <w:szCs w:val="22"/>
        </w:rPr>
      </w:pPr>
      <w:r>
        <w:rPr>
          <w:sz w:val="22"/>
          <w:szCs w:val="22"/>
        </w:rPr>
        <w:t>Contracts – the Attorney recommended that the aggregate amount involved over $50,000 should go to public bid.  Under $50,000 requires no public bids.  Discussions ensued regarding bids and the need to define the term “responsible” in the new Charter since the lowest bid is not always the best.  The Town Manager is responsible to vet the bidders.</w:t>
      </w:r>
    </w:p>
    <w:p w14:paraId="6D15FD32" w14:textId="51E9A76F" w:rsidR="00D57BBD" w:rsidRDefault="008F4C00" w:rsidP="00D05557">
      <w:pPr>
        <w:pStyle w:val="ListParagraph"/>
        <w:numPr>
          <w:ilvl w:val="0"/>
          <w:numId w:val="22"/>
        </w:numPr>
        <w:rPr>
          <w:sz w:val="22"/>
          <w:szCs w:val="22"/>
        </w:rPr>
      </w:pPr>
      <w:r>
        <w:rPr>
          <w:sz w:val="22"/>
          <w:szCs w:val="22"/>
        </w:rPr>
        <w:t>Duties of the Mayor – the current Charter says that the Mayor only votes to break a tie.  The Attorney recommends and the Council concurred that the Mayor should vote on every motion, as he is a duly elected member of the Town Council</w:t>
      </w:r>
      <w:r w:rsidR="00D11925">
        <w:rPr>
          <w:sz w:val="22"/>
          <w:szCs w:val="22"/>
        </w:rPr>
        <w:t>.  It was also recommended removing complaints from this section from the Mayor and add to the duties of the Town Manager.</w:t>
      </w:r>
    </w:p>
    <w:p w14:paraId="4A49E797" w14:textId="1E7830EF" w:rsidR="008F4C00" w:rsidRDefault="00D11925" w:rsidP="00D05557">
      <w:pPr>
        <w:pStyle w:val="ListParagraph"/>
        <w:numPr>
          <w:ilvl w:val="0"/>
          <w:numId w:val="22"/>
        </w:numPr>
        <w:rPr>
          <w:sz w:val="22"/>
          <w:szCs w:val="22"/>
        </w:rPr>
      </w:pPr>
      <w:r>
        <w:rPr>
          <w:sz w:val="22"/>
          <w:szCs w:val="22"/>
        </w:rPr>
        <w:lastRenderedPageBreak/>
        <w:t xml:space="preserve">Duties of the Secretary – discussed that the Charter be updated </w:t>
      </w:r>
      <w:r w:rsidR="005365F5">
        <w:rPr>
          <w:sz w:val="22"/>
          <w:szCs w:val="22"/>
        </w:rPr>
        <w:t xml:space="preserve">so that the </w:t>
      </w:r>
      <w:r>
        <w:rPr>
          <w:sz w:val="22"/>
          <w:szCs w:val="22"/>
        </w:rPr>
        <w:t xml:space="preserve">Secretary will </w:t>
      </w:r>
      <w:r w:rsidR="00CB77D4">
        <w:rPr>
          <w:sz w:val="22"/>
          <w:szCs w:val="22"/>
        </w:rPr>
        <w:t>“</w:t>
      </w:r>
      <w:r>
        <w:rPr>
          <w:sz w:val="22"/>
          <w:szCs w:val="22"/>
        </w:rPr>
        <w:t>oversee</w:t>
      </w:r>
      <w:r w:rsidR="00CB77D4">
        <w:rPr>
          <w:sz w:val="22"/>
          <w:szCs w:val="22"/>
        </w:rPr>
        <w:t>”</w:t>
      </w:r>
      <w:r>
        <w:rPr>
          <w:sz w:val="22"/>
          <w:szCs w:val="22"/>
        </w:rPr>
        <w:t xml:space="preserve"> the </w:t>
      </w:r>
      <w:r w:rsidR="005365F5">
        <w:rPr>
          <w:sz w:val="22"/>
          <w:szCs w:val="22"/>
        </w:rPr>
        <w:t xml:space="preserve">custody of the </w:t>
      </w:r>
      <w:r>
        <w:rPr>
          <w:sz w:val="22"/>
          <w:szCs w:val="22"/>
        </w:rPr>
        <w:t xml:space="preserve">books, records, </w:t>
      </w:r>
      <w:r w:rsidR="005365F5">
        <w:rPr>
          <w:sz w:val="22"/>
          <w:szCs w:val="22"/>
        </w:rPr>
        <w:t xml:space="preserve">seal of the Town of Greenwood, </w:t>
      </w:r>
      <w:r>
        <w:rPr>
          <w:sz w:val="22"/>
          <w:szCs w:val="22"/>
        </w:rPr>
        <w:t>etc. and will file and keep the same in a safe and secure place</w:t>
      </w:r>
      <w:r w:rsidR="005365F5">
        <w:rPr>
          <w:sz w:val="22"/>
          <w:szCs w:val="22"/>
        </w:rPr>
        <w:t xml:space="preserve"> within the Town Hall.   </w:t>
      </w:r>
    </w:p>
    <w:p w14:paraId="0FD43394" w14:textId="05749BB0" w:rsidR="005365F5" w:rsidRDefault="005365F5" w:rsidP="00D05557">
      <w:pPr>
        <w:pStyle w:val="ListParagraph"/>
        <w:numPr>
          <w:ilvl w:val="0"/>
          <w:numId w:val="22"/>
        </w:numPr>
        <w:rPr>
          <w:sz w:val="22"/>
          <w:szCs w:val="22"/>
        </w:rPr>
      </w:pPr>
      <w:r>
        <w:rPr>
          <w:sz w:val="22"/>
          <w:szCs w:val="22"/>
        </w:rPr>
        <w:t>Duties of the Assistant Secretary – no changes</w:t>
      </w:r>
    </w:p>
    <w:p w14:paraId="3150FFA4" w14:textId="574D3D0B" w:rsidR="00F71254" w:rsidRDefault="005365F5" w:rsidP="00D05557">
      <w:pPr>
        <w:pStyle w:val="ListParagraph"/>
        <w:numPr>
          <w:ilvl w:val="0"/>
          <w:numId w:val="22"/>
        </w:numPr>
        <w:rPr>
          <w:sz w:val="22"/>
          <w:szCs w:val="22"/>
        </w:rPr>
      </w:pPr>
      <w:r>
        <w:rPr>
          <w:sz w:val="22"/>
          <w:szCs w:val="22"/>
        </w:rPr>
        <w:t xml:space="preserve">Duties of the Town Manager – the Attorney discussed the current Charter </w:t>
      </w:r>
      <w:r w:rsidR="00F71254">
        <w:rPr>
          <w:sz w:val="22"/>
          <w:szCs w:val="22"/>
        </w:rPr>
        <w:t xml:space="preserve">provides the opportunity for an </w:t>
      </w:r>
      <w:r>
        <w:rPr>
          <w:sz w:val="22"/>
          <w:szCs w:val="22"/>
        </w:rPr>
        <w:t xml:space="preserve">employment contract </w:t>
      </w:r>
      <w:r w:rsidR="00F71254">
        <w:rPr>
          <w:sz w:val="22"/>
          <w:szCs w:val="22"/>
        </w:rPr>
        <w:t xml:space="preserve">with the Town Manager if the Council chooses to do so.  </w:t>
      </w:r>
      <w:r w:rsidR="0073346B">
        <w:rPr>
          <w:sz w:val="22"/>
          <w:szCs w:val="22"/>
        </w:rPr>
        <w:t>Recommended adding</w:t>
      </w:r>
      <w:r w:rsidR="00B15630">
        <w:rPr>
          <w:sz w:val="22"/>
          <w:szCs w:val="22"/>
        </w:rPr>
        <w:t xml:space="preserve">, </w:t>
      </w:r>
      <w:r w:rsidR="0073346B">
        <w:rPr>
          <w:sz w:val="22"/>
          <w:szCs w:val="22"/>
        </w:rPr>
        <w:t>that except for the Town Manager (Section 19) and the Police Force (Section 22), employees are hired for an indefinite term and are at will employees.  It was also ag</w:t>
      </w:r>
      <w:r w:rsidR="00F71254">
        <w:rPr>
          <w:sz w:val="22"/>
          <w:szCs w:val="22"/>
        </w:rPr>
        <w:t>reed to remove verbiage regarding signing of warrants.</w:t>
      </w:r>
    </w:p>
    <w:p w14:paraId="480CD3F4" w14:textId="467392B7" w:rsidR="005365F5" w:rsidRDefault="00F71254" w:rsidP="00D05557">
      <w:pPr>
        <w:pStyle w:val="ListParagraph"/>
        <w:numPr>
          <w:ilvl w:val="0"/>
          <w:numId w:val="22"/>
        </w:numPr>
        <w:rPr>
          <w:sz w:val="22"/>
          <w:szCs w:val="22"/>
        </w:rPr>
      </w:pPr>
      <w:r>
        <w:rPr>
          <w:sz w:val="22"/>
          <w:szCs w:val="22"/>
        </w:rPr>
        <w:t xml:space="preserve">Duties of the Treasurer – no changes </w:t>
      </w:r>
    </w:p>
    <w:p w14:paraId="4913E255" w14:textId="0F25A5A5" w:rsidR="00F71254" w:rsidRDefault="00F71254" w:rsidP="00D05557">
      <w:pPr>
        <w:pStyle w:val="ListParagraph"/>
        <w:numPr>
          <w:ilvl w:val="0"/>
          <w:numId w:val="22"/>
        </w:numPr>
        <w:rPr>
          <w:sz w:val="22"/>
          <w:szCs w:val="22"/>
        </w:rPr>
      </w:pPr>
      <w:r>
        <w:rPr>
          <w:sz w:val="22"/>
          <w:szCs w:val="22"/>
        </w:rPr>
        <w:t xml:space="preserve">Town Solicitor – agreed to </w:t>
      </w:r>
      <w:r w:rsidR="003C0206">
        <w:rPr>
          <w:sz w:val="22"/>
          <w:szCs w:val="22"/>
        </w:rPr>
        <w:t xml:space="preserve">remove Sussex County restriction for </w:t>
      </w:r>
      <w:r>
        <w:rPr>
          <w:sz w:val="22"/>
          <w:szCs w:val="22"/>
        </w:rPr>
        <w:t>office location</w:t>
      </w:r>
      <w:r w:rsidR="0073346B">
        <w:rPr>
          <w:sz w:val="22"/>
          <w:szCs w:val="22"/>
        </w:rPr>
        <w:t>.</w:t>
      </w:r>
    </w:p>
    <w:p w14:paraId="407E388E" w14:textId="16DF3487" w:rsidR="00F71254" w:rsidRDefault="00F71254" w:rsidP="00D05557">
      <w:pPr>
        <w:pStyle w:val="ListParagraph"/>
        <w:numPr>
          <w:ilvl w:val="0"/>
          <w:numId w:val="22"/>
        </w:numPr>
        <w:rPr>
          <w:sz w:val="22"/>
          <w:szCs w:val="22"/>
        </w:rPr>
      </w:pPr>
      <w:r>
        <w:rPr>
          <w:sz w:val="22"/>
          <w:szCs w:val="22"/>
        </w:rPr>
        <w:t xml:space="preserve">Police Force </w:t>
      </w:r>
      <w:r w:rsidR="00D116A9">
        <w:rPr>
          <w:sz w:val="22"/>
          <w:szCs w:val="22"/>
        </w:rPr>
        <w:t>–</w:t>
      </w:r>
      <w:r w:rsidR="00C80FA1">
        <w:rPr>
          <w:sz w:val="22"/>
          <w:szCs w:val="22"/>
        </w:rPr>
        <w:t xml:space="preserve"> </w:t>
      </w:r>
      <w:r w:rsidR="0073346B">
        <w:rPr>
          <w:sz w:val="22"/>
          <w:szCs w:val="22"/>
        </w:rPr>
        <w:t xml:space="preserve">addition was made for the Chief of Police which would </w:t>
      </w:r>
      <w:r w:rsidR="00207D91">
        <w:rPr>
          <w:sz w:val="22"/>
          <w:szCs w:val="22"/>
        </w:rPr>
        <w:t xml:space="preserve">provide the opportunity for an employment contract with </w:t>
      </w:r>
      <w:r w:rsidR="0073346B">
        <w:rPr>
          <w:sz w:val="22"/>
          <w:szCs w:val="22"/>
        </w:rPr>
        <w:t xml:space="preserve">said Chief </w:t>
      </w:r>
      <w:r w:rsidR="00207D91">
        <w:rPr>
          <w:sz w:val="22"/>
          <w:szCs w:val="22"/>
        </w:rPr>
        <w:t xml:space="preserve">if the Council chooses to do so.  </w:t>
      </w:r>
    </w:p>
    <w:p w14:paraId="5630287E" w14:textId="5C1FF12D" w:rsidR="00D116A9" w:rsidRDefault="00D116A9" w:rsidP="00D05557">
      <w:pPr>
        <w:pStyle w:val="ListParagraph"/>
        <w:numPr>
          <w:ilvl w:val="0"/>
          <w:numId w:val="22"/>
        </w:numPr>
        <w:rPr>
          <w:sz w:val="22"/>
          <w:szCs w:val="22"/>
        </w:rPr>
      </w:pPr>
      <w:r>
        <w:rPr>
          <w:sz w:val="22"/>
          <w:szCs w:val="22"/>
        </w:rPr>
        <w:t>Annual Audit – no changes</w:t>
      </w:r>
    </w:p>
    <w:p w14:paraId="13DA1E4A" w14:textId="0D10F419" w:rsidR="00D116A9" w:rsidRDefault="00D116A9" w:rsidP="00D05557">
      <w:pPr>
        <w:pStyle w:val="ListParagraph"/>
        <w:numPr>
          <w:ilvl w:val="0"/>
          <w:numId w:val="22"/>
        </w:numPr>
        <w:rPr>
          <w:sz w:val="22"/>
          <w:szCs w:val="22"/>
        </w:rPr>
      </w:pPr>
      <w:r>
        <w:rPr>
          <w:sz w:val="22"/>
          <w:szCs w:val="22"/>
        </w:rPr>
        <w:t>Tax Assessor – no changes</w:t>
      </w:r>
    </w:p>
    <w:p w14:paraId="7FF5D5C3" w14:textId="3DA9408B" w:rsidR="00D116A9" w:rsidRDefault="00D116A9" w:rsidP="00D05557">
      <w:pPr>
        <w:pStyle w:val="ListParagraph"/>
        <w:numPr>
          <w:ilvl w:val="0"/>
          <w:numId w:val="22"/>
        </w:numPr>
        <w:rPr>
          <w:sz w:val="22"/>
          <w:szCs w:val="22"/>
        </w:rPr>
      </w:pPr>
      <w:r>
        <w:rPr>
          <w:sz w:val="22"/>
          <w:szCs w:val="22"/>
        </w:rPr>
        <w:t xml:space="preserve">Assessments – </w:t>
      </w:r>
      <w:r w:rsidR="008A430D">
        <w:rPr>
          <w:sz w:val="22"/>
          <w:szCs w:val="22"/>
        </w:rPr>
        <w:t>the Town Attorney recommended that Section (d)(1) be updated so that the Town Manager shall annually provide the Town Council with a list of charges that include the following:  sidewalk assessments; water line assessments; water service charges; weed and grass cutting bills; sanitary sewer service charges; trash collection bills; past due electric charges; cost for demolition or repair to a building and costs the Town incurred to remediate code violations. When these charges are adopted by resolution by the Mayor and Council the amounts on the list shall be included as taxes and so collected.</w:t>
      </w:r>
    </w:p>
    <w:p w14:paraId="6A6555A2" w14:textId="18F374F2" w:rsidR="003C0206" w:rsidRDefault="003C0206" w:rsidP="00D05557">
      <w:pPr>
        <w:pStyle w:val="ListParagraph"/>
        <w:numPr>
          <w:ilvl w:val="0"/>
          <w:numId w:val="22"/>
        </w:numPr>
        <w:rPr>
          <w:sz w:val="22"/>
          <w:szCs w:val="22"/>
        </w:rPr>
      </w:pPr>
      <w:r>
        <w:rPr>
          <w:sz w:val="22"/>
          <w:szCs w:val="22"/>
        </w:rPr>
        <w:t xml:space="preserve">Levy of Annual Taxes </w:t>
      </w:r>
      <w:r w:rsidR="000C1E26">
        <w:rPr>
          <w:sz w:val="22"/>
          <w:szCs w:val="22"/>
        </w:rPr>
        <w:t>–</w:t>
      </w:r>
      <w:r>
        <w:rPr>
          <w:sz w:val="22"/>
          <w:szCs w:val="22"/>
        </w:rPr>
        <w:t xml:space="preserve"> </w:t>
      </w:r>
      <w:r w:rsidR="000C1E26">
        <w:rPr>
          <w:sz w:val="22"/>
          <w:szCs w:val="22"/>
        </w:rPr>
        <w:t>addition of annual tax list as mentioned above added to this as well, including the ability to collect those amounts on the tax list as soon as possible following receipt of the tax list, including any additional tax bills. All</w:t>
      </w:r>
      <w:r w:rsidR="00DD08DC">
        <w:rPr>
          <w:sz w:val="22"/>
          <w:szCs w:val="22"/>
        </w:rPr>
        <w:t xml:space="preserve"> such</w:t>
      </w:r>
      <w:r w:rsidR="000C1E26">
        <w:rPr>
          <w:sz w:val="22"/>
          <w:szCs w:val="22"/>
        </w:rPr>
        <w:t xml:space="preserve"> taxes shall constitute a lien upon </w:t>
      </w:r>
      <w:r w:rsidR="00DD08DC">
        <w:rPr>
          <w:sz w:val="22"/>
          <w:szCs w:val="22"/>
        </w:rPr>
        <w:t xml:space="preserve">all </w:t>
      </w:r>
      <w:r w:rsidR="000C1E26">
        <w:rPr>
          <w:sz w:val="22"/>
          <w:szCs w:val="22"/>
        </w:rPr>
        <w:t>the real estate of the taxable for a period of 10 years</w:t>
      </w:r>
      <w:r w:rsidR="00DD08DC">
        <w:rPr>
          <w:sz w:val="22"/>
          <w:szCs w:val="22"/>
        </w:rPr>
        <w:t>, unless the property is still owned by the original person against whom the assessment was made in which case it shall remain a lien indefinitely.</w:t>
      </w:r>
    </w:p>
    <w:p w14:paraId="1CAC0AA1" w14:textId="7F4762F9" w:rsidR="00D116A9" w:rsidRDefault="003C0206" w:rsidP="00D05557">
      <w:pPr>
        <w:pStyle w:val="ListParagraph"/>
        <w:numPr>
          <w:ilvl w:val="0"/>
          <w:numId w:val="22"/>
        </w:numPr>
        <w:rPr>
          <w:sz w:val="22"/>
          <w:szCs w:val="22"/>
        </w:rPr>
      </w:pPr>
      <w:r>
        <w:rPr>
          <w:sz w:val="22"/>
          <w:szCs w:val="22"/>
        </w:rPr>
        <w:t>Town Budget – no changes</w:t>
      </w:r>
    </w:p>
    <w:p w14:paraId="70ACD84D" w14:textId="2C5D1CF6" w:rsidR="003C0206" w:rsidRDefault="003C0206" w:rsidP="00D05557">
      <w:pPr>
        <w:pStyle w:val="ListParagraph"/>
        <w:numPr>
          <w:ilvl w:val="0"/>
          <w:numId w:val="22"/>
        </w:numPr>
        <w:rPr>
          <w:sz w:val="22"/>
          <w:szCs w:val="22"/>
        </w:rPr>
      </w:pPr>
      <w:r>
        <w:rPr>
          <w:sz w:val="22"/>
          <w:szCs w:val="22"/>
        </w:rPr>
        <w:t xml:space="preserve">Enumeration of Powers </w:t>
      </w:r>
      <w:r w:rsidR="00DD08DC">
        <w:rPr>
          <w:sz w:val="22"/>
          <w:szCs w:val="22"/>
        </w:rPr>
        <w:t>–</w:t>
      </w:r>
      <w:r>
        <w:rPr>
          <w:sz w:val="22"/>
          <w:szCs w:val="22"/>
        </w:rPr>
        <w:t xml:space="preserve"> </w:t>
      </w:r>
      <w:r w:rsidR="00DD08DC">
        <w:rPr>
          <w:sz w:val="22"/>
          <w:szCs w:val="22"/>
        </w:rPr>
        <w:t xml:space="preserve">discussion and recommendation by the Council to remove </w:t>
      </w:r>
      <w:r w:rsidR="00D00DC7">
        <w:rPr>
          <w:sz w:val="22"/>
          <w:szCs w:val="22"/>
        </w:rPr>
        <w:t xml:space="preserve">(a)(6) regarding the observance of </w:t>
      </w:r>
      <w:r w:rsidR="00DD08DC">
        <w:rPr>
          <w:sz w:val="22"/>
          <w:szCs w:val="22"/>
        </w:rPr>
        <w:t>the Sabbath</w:t>
      </w:r>
      <w:r w:rsidR="00D00DC7">
        <w:rPr>
          <w:sz w:val="22"/>
          <w:szCs w:val="22"/>
        </w:rPr>
        <w:t>.</w:t>
      </w:r>
    </w:p>
    <w:p w14:paraId="0B2CD306" w14:textId="3F32E5DD" w:rsidR="00E33478" w:rsidRDefault="00E33478" w:rsidP="00D05557">
      <w:pPr>
        <w:pStyle w:val="ListParagraph"/>
        <w:numPr>
          <w:ilvl w:val="0"/>
          <w:numId w:val="22"/>
        </w:numPr>
        <w:rPr>
          <w:sz w:val="22"/>
          <w:szCs w:val="22"/>
        </w:rPr>
      </w:pPr>
      <w:r>
        <w:rPr>
          <w:sz w:val="22"/>
          <w:szCs w:val="22"/>
        </w:rPr>
        <w:t>Streets – no changes</w:t>
      </w:r>
    </w:p>
    <w:p w14:paraId="1EA9247B" w14:textId="7C8DED9E" w:rsidR="00E33478" w:rsidRDefault="00E33478" w:rsidP="00D05557">
      <w:pPr>
        <w:pStyle w:val="ListParagraph"/>
        <w:numPr>
          <w:ilvl w:val="0"/>
          <w:numId w:val="22"/>
        </w:numPr>
        <w:rPr>
          <w:sz w:val="22"/>
          <w:szCs w:val="22"/>
        </w:rPr>
      </w:pPr>
      <w:r>
        <w:rPr>
          <w:sz w:val="22"/>
          <w:szCs w:val="22"/>
        </w:rPr>
        <w:t>Curbing and Paving – added sidewalks to verbiage</w:t>
      </w:r>
    </w:p>
    <w:p w14:paraId="2FF0E37F" w14:textId="77777777" w:rsidR="00C80FA1" w:rsidRDefault="00E33478" w:rsidP="00397E99">
      <w:pPr>
        <w:pStyle w:val="ListParagraph"/>
        <w:numPr>
          <w:ilvl w:val="0"/>
          <w:numId w:val="22"/>
        </w:numPr>
        <w:rPr>
          <w:sz w:val="22"/>
          <w:szCs w:val="22"/>
        </w:rPr>
      </w:pPr>
      <w:r w:rsidRPr="00C80FA1">
        <w:rPr>
          <w:sz w:val="22"/>
          <w:szCs w:val="22"/>
        </w:rPr>
        <w:t xml:space="preserve">Borrowing Money – addition </w:t>
      </w:r>
      <w:r w:rsidR="00B867D2" w:rsidRPr="00C80FA1">
        <w:rPr>
          <w:sz w:val="22"/>
          <w:szCs w:val="22"/>
        </w:rPr>
        <w:t>reasons to borrow money now included.  Added section giving the Town Council the authority to borrow up to $100,000, with limitations, including at least 4 members of Council (super majority vote); it is repayable within 15 yrs. and secured by a promissory note.</w:t>
      </w:r>
      <w:r w:rsidR="00C80FA1" w:rsidRPr="00C80FA1">
        <w:rPr>
          <w:sz w:val="22"/>
          <w:szCs w:val="22"/>
        </w:rPr>
        <w:t xml:space="preserve">  Also added that should anyone wish to contest this; they have 60 days’ notice to file complaint.</w:t>
      </w:r>
      <w:r w:rsidR="00C80FA1">
        <w:rPr>
          <w:sz w:val="22"/>
          <w:szCs w:val="22"/>
        </w:rPr>
        <w:t xml:space="preserve"> </w:t>
      </w:r>
    </w:p>
    <w:p w14:paraId="6B5069F9" w14:textId="4DAC3F08" w:rsidR="00F93958" w:rsidRDefault="00C80FA1" w:rsidP="00397E99">
      <w:pPr>
        <w:pStyle w:val="ListParagraph"/>
        <w:numPr>
          <w:ilvl w:val="0"/>
          <w:numId w:val="22"/>
        </w:numPr>
        <w:rPr>
          <w:sz w:val="22"/>
          <w:szCs w:val="22"/>
        </w:rPr>
      </w:pPr>
      <w:r>
        <w:rPr>
          <w:sz w:val="22"/>
          <w:szCs w:val="22"/>
        </w:rPr>
        <w:t>Actions or Suits; Compendium and Revival of Powers and Validating Section were reviewed.</w:t>
      </w:r>
      <w:r w:rsidR="00000B80" w:rsidRPr="00C80FA1">
        <w:rPr>
          <w:sz w:val="22"/>
          <w:szCs w:val="22"/>
        </w:rPr>
        <w:tab/>
      </w:r>
    </w:p>
    <w:p w14:paraId="63FAF091" w14:textId="4C854D7D" w:rsidR="00F93958" w:rsidRDefault="00F93958" w:rsidP="00F93958">
      <w:pPr>
        <w:rPr>
          <w:sz w:val="22"/>
          <w:szCs w:val="22"/>
        </w:rPr>
      </w:pPr>
    </w:p>
    <w:p w14:paraId="30FA876F" w14:textId="54FE2681" w:rsidR="00F93958" w:rsidRDefault="00F93958" w:rsidP="00F93958">
      <w:pPr>
        <w:rPr>
          <w:sz w:val="22"/>
          <w:szCs w:val="22"/>
        </w:rPr>
      </w:pPr>
      <w:r>
        <w:rPr>
          <w:sz w:val="22"/>
          <w:szCs w:val="22"/>
        </w:rPr>
        <w:t xml:space="preserve">The attorney will update the changes and will send us 2 copies </w:t>
      </w:r>
      <w:r w:rsidR="00501180">
        <w:rPr>
          <w:sz w:val="22"/>
          <w:szCs w:val="22"/>
        </w:rPr>
        <w:t xml:space="preserve">of the proposed Charter </w:t>
      </w:r>
      <w:r>
        <w:rPr>
          <w:sz w:val="22"/>
          <w:szCs w:val="22"/>
        </w:rPr>
        <w:t xml:space="preserve">for the Town Council for review.   </w:t>
      </w:r>
      <w:r w:rsidR="00501180">
        <w:rPr>
          <w:sz w:val="22"/>
          <w:szCs w:val="22"/>
        </w:rPr>
        <w:t>The 1</w:t>
      </w:r>
      <w:r w:rsidR="00501180" w:rsidRPr="00501180">
        <w:rPr>
          <w:sz w:val="22"/>
          <w:szCs w:val="22"/>
          <w:vertAlign w:val="superscript"/>
        </w:rPr>
        <w:t>st</w:t>
      </w:r>
      <w:r w:rsidR="00501180">
        <w:rPr>
          <w:sz w:val="22"/>
          <w:szCs w:val="22"/>
        </w:rPr>
        <w:t xml:space="preserve"> document </w:t>
      </w:r>
      <w:r>
        <w:rPr>
          <w:sz w:val="22"/>
          <w:szCs w:val="22"/>
        </w:rPr>
        <w:t>will show yellow highlight changes made from the reviewed copy used in this workshop.</w:t>
      </w:r>
    </w:p>
    <w:p w14:paraId="394D9A60" w14:textId="712823C6" w:rsidR="00F93958" w:rsidRDefault="00F93958" w:rsidP="00F93958">
      <w:pPr>
        <w:rPr>
          <w:sz w:val="22"/>
          <w:szCs w:val="22"/>
        </w:rPr>
      </w:pPr>
    </w:p>
    <w:p w14:paraId="5C16D88F" w14:textId="454CFBCA" w:rsidR="00F93958" w:rsidRPr="00F93958" w:rsidRDefault="00F93958" w:rsidP="00F93958">
      <w:pPr>
        <w:rPr>
          <w:sz w:val="22"/>
          <w:szCs w:val="22"/>
        </w:rPr>
      </w:pPr>
      <w:r>
        <w:rPr>
          <w:sz w:val="22"/>
          <w:szCs w:val="22"/>
        </w:rPr>
        <w:t>The 2</w:t>
      </w:r>
      <w:r w:rsidRPr="00F93958">
        <w:rPr>
          <w:sz w:val="22"/>
          <w:szCs w:val="22"/>
          <w:vertAlign w:val="superscript"/>
        </w:rPr>
        <w:t>nd</w:t>
      </w:r>
      <w:r>
        <w:rPr>
          <w:sz w:val="22"/>
          <w:szCs w:val="22"/>
        </w:rPr>
        <w:t xml:space="preserve"> document will be the actual legislation that we use to move on to the General Assembly.  The Attorney will prepare a Resolution </w:t>
      </w:r>
      <w:r w:rsidR="00501180">
        <w:rPr>
          <w:sz w:val="22"/>
          <w:szCs w:val="22"/>
        </w:rPr>
        <w:t xml:space="preserve">for our October meeting (10/1/19) </w:t>
      </w:r>
      <w:r>
        <w:rPr>
          <w:sz w:val="22"/>
          <w:szCs w:val="22"/>
        </w:rPr>
        <w:t>to recommend that the General Assembly make these changes</w:t>
      </w:r>
      <w:r w:rsidR="00501180">
        <w:rPr>
          <w:sz w:val="22"/>
          <w:szCs w:val="22"/>
        </w:rPr>
        <w:t xml:space="preserve"> and he will send a l</w:t>
      </w:r>
      <w:r>
        <w:rPr>
          <w:sz w:val="22"/>
          <w:szCs w:val="22"/>
        </w:rPr>
        <w:t>etter to our Rep</w:t>
      </w:r>
      <w:r w:rsidR="00501180">
        <w:rPr>
          <w:sz w:val="22"/>
          <w:szCs w:val="22"/>
        </w:rPr>
        <w:t>resentative</w:t>
      </w:r>
      <w:r>
        <w:rPr>
          <w:sz w:val="22"/>
          <w:szCs w:val="22"/>
        </w:rPr>
        <w:t xml:space="preserve"> and Senator</w:t>
      </w:r>
      <w:r w:rsidR="00501180">
        <w:rPr>
          <w:sz w:val="22"/>
          <w:szCs w:val="22"/>
        </w:rPr>
        <w:t>.</w:t>
      </w:r>
      <w:r>
        <w:rPr>
          <w:sz w:val="22"/>
          <w:szCs w:val="22"/>
        </w:rPr>
        <w:t xml:space="preserve">   The bill will only include what is</w:t>
      </w:r>
      <w:r w:rsidR="00501180">
        <w:rPr>
          <w:sz w:val="22"/>
          <w:szCs w:val="22"/>
        </w:rPr>
        <w:t xml:space="preserve"> being taken </w:t>
      </w:r>
      <w:r>
        <w:rPr>
          <w:sz w:val="22"/>
          <w:szCs w:val="22"/>
        </w:rPr>
        <w:t>out or put in</w:t>
      </w:r>
      <w:r w:rsidR="00501180">
        <w:rPr>
          <w:sz w:val="22"/>
          <w:szCs w:val="22"/>
        </w:rPr>
        <w:t>.</w:t>
      </w:r>
    </w:p>
    <w:p w14:paraId="3A5F8714" w14:textId="7DCDCF92" w:rsidR="00F93958" w:rsidRDefault="00F93958" w:rsidP="00F93958">
      <w:pPr>
        <w:rPr>
          <w:sz w:val="22"/>
          <w:szCs w:val="22"/>
        </w:rPr>
      </w:pPr>
    </w:p>
    <w:p w14:paraId="5BA114EA" w14:textId="77777777" w:rsidR="00F93958" w:rsidRDefault="00F93958" w:rsidP="00F93958">
      <w:pPr>
        <w:rPr>
          <w:sz w:val="22"/>
          <w:szCs w:val="22"/>
        </w:rPr>
      </w:pPr>
    </w:p>
    <w:p w14:paraId="433D98A3" w14:textId="39422A5A" w:rsidR="00000B80" w:rsidRPr="00F93958" w:rsidRDefault="00000B80" w:rsidP="00F93958">
      <w:pPr>
        <w:rPr>
          <w:sz w:val="22"/>
          <w:szCs w:val="22"/>
        </w:rPr>
      </w:pPr>
      <w:r w:rsidRPr="00F93958">
        <w:rPr>
          <w:sz w:val="22"/>
          <w:szCs w:val="22"/>
        </w:rPr>
        <w:lastRenderedPageBreak/>
        <w:tab/>
        <w:t xml:space="preserve">  </w:t>
      </w:r>
    </w:p>
    <w:p w14:paraId="2D1584C0" w14:textId="77777777" w:rsidR="00000B80" w:rsidRPr="004911A9" w:rsidRDefault="00000B80" w:rsidP="00000B80">
      <w:pPr>
        <w:ind w:left="720"/>
        <w:rPr>
          <w:sz w:val="16"/>
          <w:szCs w:val="16"/>
        </w:rPr>
      </w:pPr>
    </w:p>
    <w:p w14:paraId="207BAFDC" w14:textId="77777777" w:rsidR="00E43129" w:rsidRDefault="00E43129" w:rsidP="005C504D">
      <w:pPr>
        <w:jc w:val="both"/>
        <w:rPr>
          <w:b/>
          <w:sz w:val="22"/>
          <w:szCs w:val="22"/>
        </w:rPr>
      </w:pPr>
    </w:p>
    <w:p w14:paraId="6B226923" w14:textId="0A6A062D" w:rsidR="00491573" w:rsidRDefault="005C504D" w:rsidP="005C504D">
      <w:pPr>
        <w:jc w:val="both"/>
        <w:rPr>
          <w:sz w:val="22"/>
          <w:szCs w:val="22"/>
        </w:rPr>
      </w:pPr>
      <w:r w:rsidRPr="001C43C8">
        <w:rPr>
          <w:b/>
          <w:sz w:val="22"/>
          <w:szCs w:val="22"/>
        </w:rPr>
        <w:t>Adjournment to Executive Session</w:t>
      </w:r>
      <w:r w:rsidRPr="001C43C8">
        <w:rPr>
          <w:sz w:val="22"/>
          <w:szCs w:val="22"/>
        </w:rPr>
        <w:t xml:space="preserve"> – </w:t>
      </w:r>
      <w:r>
        <w:rPr>
          <w:sz w:val="22"/>
          <w:szCs w:val="22"/>
        </w:rPr>
        <w:t>N/A</w:t>
      </w:r>
      <w:r>
        <w:rPr>
          <w:sz w:val="22"/>
          <w:szCs w:val="22"/>
        </w:rPr>
        <w:tab/>
      </w:r>
    </w:p>
    <w:p w14:paraId="2D9283EE" w14:textId="0C1A61B1" w:rsidR="005C504D" w:rsidRPr="005629D1" w:rsidRDefault="005C504D" w:rsidP="005C504D">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8DC148E" w14:textId="77777777" w:rsidR="005C504D" w:rsidRDefault="005C504D" w:rsidP="001B2A69">
      <w:pPr>
        <w:ind w:firstLine="720"/>
        <w:jc w:val="both"/>
        <w:rPr>
          <w:b/>
          <w:sz w:val="22"/>
          <w:szCs w:val="22"/>
        </w:rPr>
      </w:pPr>
      <w:r>
        <w:rPr>
          <w:b/>
          <w:sz w:val="22"/>
          <w:szCs w:val="22"/>
        </w:rPr>
        <w:t xml:space="preserve">Actions requiring approval from Executive Session </w:t>
      </w:r>
    </w:p>
    <w:p w14:paraId="5E0D7648" w14:textId="77777777" w:rsidR="005C504D" w:rsidRPr="007B0491" w:rsidRDefault="005C504D" w:rsidP="005C504D">
      <w:pPr>
        <w:ind w:left="1080"/>
        <w:jc w:val="both"/>
        <w:rPr>
          <w:sz w:val="16"/>
          <w:szCs w:val="16"/>
        </w:rPr>
      </w:pPr>
    </w:p>
    <w:p w14:paraId="3E96DC5A" w14:textId="1CF021E9" w:rsidR="005629D1" w:rsidRPr="00AE01BA" w:rsidRDefault="005C504D" w:rsidP="00D4405E">
      <w:pPr>
        <w:numPr>
          <w:ilvl w:val="0"/>
          <w:numId w:val="3"/>
        </w:numPr>
        <w:jc w:val="both"/>
        <w:rPr>
          <w:sz w:val="22"/>
          <w:szCs w:val="22"/>
        </w:rPr>
      </w:pPr>
      <w:r w:rsidRPr="00AE01BA">
        <w:rPr>
          <w:sz w:val="22"/>
          <w:szCs w:val="22"/>
        </w:rPr>
        <w:t>N/A</w:t>
      </w:r>
      <w:r w:rsidR="005629D1" w:rsidRPr="00AE01BA">
        <w:rPr>
          <w:sz w:val="22"/>
          <w:szCs w:val="22"/>
        </w:rPr>
        <w:tab/>
      </w:r>
      <w:r w:rsidR="005629D1" w:rsidRPr="00AE01BA">
        <w:rPr>
          <w:sz w:val="22"/>
          <w:szCs w:val="22"/>
        </w:rPr>
        <w:tab/>
      </w:r>
      <w:r w:rsidR="005629D1" w:rsidRPr="00AE01BA">
        <w:rPr>
          <w:sz w:val="22"/>
          <w:szCs w:val="22"/>
        </w:rPr>
        <w:tab/>
      </w:r>
      <w:r w:rsidR="005629D1" w:rsidRPr="00AE01BA">
        <w:rPr>
          <w:sz w:val="22"/>
          <w:szCs w:val="22"/>
        </w:rPr>
        <w:tab/>
      </w:r>
      <w:r w:rsidR="005629D1" w:rsidRPr="00AE01BA">
        <w:rPr>
          <w:sz w:val="22"/>
          <w:szCs w:val="22"/>
        </w:rPr>
        <w:tab/>
      </w:r>
      <w:r w:rsidR="005629D1" w:rsidRPr="00AE01BA">
        <w:rPr>
          <w:sz w:val="22"/>
          <w:szCs w:val="22"/>
        </w:rPr>
        <w:tab/>
      </w:r>
    </w:p>
    <w:p w14:paraId="66DA7F46" w14:textId="77777777" w:rsidR="00CE5E0C" w:rsidRDefault="00CE5E0C" w:rsidP="004B6E35">
      <w:pPr>
        <w:rPr>
          <w:b/>
          <w:sz w:val="22"/>
          <w:szCs w:val="22"/>
        </w:rPr>
      </w:pPr>
    </w:p>
    <w:p w14:paraId="407E04AE" w14:textId="3D866459" w:rsidR="00CE5E0C" w:rsidRDefault="00CE5E0C" w:rsidP="004B6E35">
      <w:pPr>
        <w:rPr>
          <w:b/>
          <w:sz w:val="22"/>
          <w:szCs w:val="22"/>
        </w:rPr>
      </w:pPr>
    </w:p>
    <w:p w14:paraId="67C47BB4" w14:textId="77777777" w:rsidR="00CE5E0C" w:rsidRDefault="00CE5E0C" w:rsidP="004B6E35">
      <w:pPr>
        <w:rPr>
          <w:b/>
          <w:sz w:val="22"/>
          <w:szCs w:val="22"/>
        </w:rPr>
      </w:pPr>
    </w:p>
    <w:p w14:paraId="3C9041B6" w14:textId="7B8F3B8A" w:rsidR="00E95889" w:rsidRPr="001C43C8" w:rsidRDefault="003256CC" w:rsidP="004B6E35">
      <w:pPr>
        <w:rPr>
          <w:sz w:val="22"/>
          <w:szCs w:val="22"/>
        </w:rPr>
      </w:pPr>
      <w:r w:rsidRPr="001C43C8">
        <w:rPr>
          <w:b/>
          <w:sz w:val="22"/>
          <w:szCs w:val="22"/>
        </w:rPr>
        <w:t>Adjournment</w:t>
      </w:r>
      <w:r w:rsidR="002575D3" w:rsidRPr="001C43C8">
        <w:rPr>
          <w:b/>
          <w:sz w:val="22"/>
          <w:szCs w:val="22"/>
        </w:rPr>
        <w:t xml:space="preserve"> – </w:t>
      </w:r>
      <w:r w:rsidR="001C2EA4" w:rsidRPr="001C43C8">
        <w:rPr>
          <w:sz w:val="22"/>
          <w:szCs w:val="22"/>
        </w:rPr>
        <w:t xml:space="preserve">Moved </w:t>
      </w:r>
      <w:r w:rsidR="001C2EA4" w:rsidRPr="00556820">
        <w:rPr>
          <w:sz w:val="22"/>
          <w:szCs w:val="22"/>
        </w:rPr>
        <w:t>by</w:t>
      </w:r>
      <w:r w:rsidR="004B3220">
        <w:rPr>
          <w:sz w:val="22"/>
          <w:szCs w:val="22"/>
        </w:rPr>
        <w:t xml:space="preserve"> </w:t>
      </w:r>
      <w:r w:rsidR="005C504D">
        <w:rPr>
          <w:sz w:val="22"/>
          <w:szCs w:val="22"/>
        </w:rPr>
        <w:t xml:space="preserve">Councilor </w:t>
      </w:r>
      <w:r w:rsidR="00AF7F47" w:rsidRPr="00501180">
        <w:rPr>
          <w:sz w:val="22"/>
          <w:szCs w:val="22"/>
        </w:rPr>
        <w:t>Reed</w:t>
      </w:r>
      <w:r w:rsidR="005C504D" w:rsidRPr="00501180">
        <w:rPr>
          <w:sz w:val="22"/>
          <w:szCs w:val="22"/>
        </w:rPr>
        <w:t xml:space="preserve">, </w:t>
      </w:r>
      <w:r w:rsidR="006D0C2F" w:rsidRPr="00501180">
        <w:rPr>
          <w:sz w:val="22"/>
          <w:szCs w:val="22"/>
        </w:rPr>
        <w:t xml:space="preserve">Seconded by </w:t>
      </w:r>
      <w:r w:rsidR="00AE01BA" w:rsidRPr="00501180">
        <w:rPr>
          <w:sz w:val="22"/>
          <w:szCs w:val="22"/>
        </w:rPr>
        <w:t>Councilor Moran</w:t>
      </w:r>
      <w:r w:rsidR="00AF7F47" w:rsidRPr="00501180">
        <w:rPr>
          <w:sz w:val="22"/>
          <w:szCs w:val="22"/>
        </w:rPr>
        <w:t xml:space="preserve"> </w:t>
      </w:r>
      <w:r w:rsidR="00E3611B" w:rsidRPr="00501180">
        <w:rPr>
          <w:sz w:val="22"/>
          <w:szCs w:val="22"/>
        </w:rPr>
        <w:t>t</w:t>
      </w:r>
      <w:r w:rsidR="005A1172" w:rsidRPr="00501180">
        <w:rPr>
          <w:sz w:val="22"/>
          <w:szCs w:val="22"/>
        </w:rPr>
        <w:t xml:space="preserve">o adjourn the meeting at </w:t>
      </w:r>
      <w:r w:rsidR="004B3220" w:rsidRPr="00501180">
        <w:rPr>
          <w:sz w:val="22"/>
          <w:szCs w:val="22"/>
        </w:rPr>
        <w:t>8</w:t>
      </w:r>
      <w:r w:rsidR="00000B80" w:rsidRPr="00501180">
        <w:rPr>
          <w:sz w:val="22"/>
          <w:szCs w:val="22"/>
        </w:rPr>
        <w:t>:</w:t>
      </w:r>
      <w:r w:rsidR="00501180">
        <w:rPr>
          <w:sz w:val="22"/>
          <w:szCs w:val="22"/>
        </w:rPr>
        <w:t>20</w:t>
      </w:r>
      <w:r w:rsidR="00000B80" w:rsidRPr="00501180">
        <w:rPr>
          <w:sz w:val="22"/>
          <w:szCs w:val="22"/>
        </w:rPr>
        <w:t xml:space="preserve"> </w:t>
      </w:r>
      <w:r w:rsidR="0010383D" w:rsidRPr="00501180">
        <w:rPr>
          <w:sz w:val="22"/>
          <w:szCs w:val="22"/>
        </w:rPr>
        <w:t>pm. CARRIED</w:t>
      </w:r>
      <w:r w:rsidR="00556820" w:rsidRPr="00501180">
        <w:rPr>
          <w:sz w:val="22"/>
          <w:szCs w:val="22"/>
        </w:rPr>
        <w:t xml:space="preserve"> by Unanimous</w:t>
      </w:r>
      <w:r w:rsidR="00556820">
        <w:rPr>
          <w:sz w:val="22"/>
          <w:szCs w:val="22"/>
        </w:rPr>
        <w:t xml:space="preserve"> Vote: </w:t>
      </w:r>
      <w:r w:rsidR="00556820" w:rsidRPr="00A45601">
        <w:rPr>
          <w:sz w:val="22"/>
          <w:szCs w:val="22"/>
        </w:rPr>
        <w:t>Vice-Mayor Russell – Yes</w:t>
      </w:r>
      <w:r w:rsidR="0080578E">
        <w:rPr>
          <w:sz w:val="22"/>
          <w:szCs w:val="22"/>
        </w:rPr>
        <w:t xml:space="preserve">; </w:t>
      </w:r>
      <w:r w:rsidR="00556820" w:rsidRPr="00A45601">
        <w:rPr>
          <w:sz w:val="22"/>
          <w:szCs w:val="22"/>
        </w:rPr>
        <w:t xml:space="preserve">Councilor </w:t>
      </w:r>
      <w:r w:rsidR="00AE01BA">
        <w:rPr>
          <w:sz w:val="22"/>
          <w:szCs w:val="22"/>
        </w:rPr>
        <w:t xml:space="preserve">Moran – Yes; Councilor </w:t>
      </w:r>
      <w:r w:rsidR="00556820">
        <w:rPr>
          <w:sz w:val="22"/>
          <w:szCs w:val="22"/>
        </w:rPr>
        <w:t>Reed</w:t>
      </w:r>
      <w:r w:rsidR="00556820" w:rsidRPr="00A45601">
        <w:rPr>
          <w:sz w:val="22"/>
          <w:szCs w:val="22"/>
        </w:rPr>
        <w:t xml:space="preserve"> – </w:t>
      </w:r>
      <w:r w:rsidR="00556820">
        <w:rPr>
          <w:sz w:val="22"/>
          <w:szCs w:val="22"/>
        </w:rPr>
        <w:t>Yes</w:t>
      </w:r>
      <w:r w:rsidR="00AF7F47">
        <w:rPr>
          <w:sz w:val="22"/>
          <w:szCs w:val="22"/>
        </w:rPr>
        <w:t xml:space="preserve"> and </w:t>
      </w:r>
      <w:r w:rsidR="00556820" w:rsidRPr="00A45601">
        <w:rPr>
          <w:sz w:val="22"/>
          <w:szCs w:val="22"/>
        </w:rPr>
        <w:t>Councilor Torbert</w:t>
      </w:r>
      <w:r w:rsidR="004911A9">
        <w:rPr>
          <w:sz w:val="22"/>
          <w:szCs w:val="22"/>
        </w:rPr>
        <w:t>.</w:t>
      </w:r>
    </w:p>
    <w:p w14:paraId="0535B4DE" w14:textId="77777777" w:rsidR="00BC55B4" w:rsidRPr="004911A9" w:rsidRDefault="00BC55B4" w:rsidP="004B6E35">
      <w:pPr>
        <w:rPr>
          <w:b/>
          <w:sz w:val="16"/>
          <w:szCs w:val="16"/>
        </w:rPr>
      </w:pPr>
    </w:p>
    <w:p w14:paraId="786862A4" w14:textId="77777777" w:rsidR="00BC55B4" w:rsidRPr="004911A9" w:rsidRDefault="00BC55B4" w:rsidP="00BC55B4">
      <w:pPr>
        <w:ind w:left="720"/>
        <w:rPr>
          <w:sz w:val="16"/>
          <w:szCs w:val="16"/>
        </w:rPr>
      </w:pPr>
    </w:p>
    <w:p w14:paraId="579D1E0B" w14:textId="77777777" w:rsidR="004F6CF4" w:rsidRPr="004911A9" w:rsidRDefault="004F6CF4" w:rsidP="00981F8C">
      <w:pPr>
        <w:ind w:left="720"/>
        <w:rPr>
          <w:b/>
          <w:sz w:val="16"/>
          <w:szCs w:val="16"/>
        </w:rPr>
      </w:pPr>
    </w:p>
    <w:p w14:paraId="41967E90" w14:textId="77777777" w:rsidR="00EA3839" w:rsidRPr="004911A9" w:rsidRDefault="00EA3839" w:rsidP="003D0B7A">
      <w:pPr>
        <w:rPr>
          <w:sz w:val="16"/>
          <w:szCs w:val="16"/>
        </w:rPr>
      </w:pPr>
    </w:p>
    <w:p w14:paraId="458229BD" w14:textId="0056CC34" w:rsidR="00507291" w:rsidRDefault="00EA3839" w:rsidP="00454745">
      <w:pPr>
        <w:rPr>
          <w:sz w:val="22"/>
          <w:szCs w:val="22"/>
        </w:rPr>
      </w:pPr>
      <w:r>
        <w:rPr>
          <w:sz w:val="22"/>
          <w:szCs w:val="22"/>
        </w:rPr>
        <w:t>At</w:t>
      </w:r>
      <w:r w:rsidR="00F45BE0" w:rsidRPr="00F2707B">
        <w:rPr>
          <w:sz w:val="22"/>
          <w:szCs w:val="22"/>
        </w:rPr>
        <w:t>tested __</w:t>
      </w:r>
      <w:r w:rsidR="00454745">
        <w:rPr>
          <w:sz w:val="22"/>
          <w:szCs w:val="22"/>
        </w:rPr>
        <w:t>__________</w:t>
      </w:r>
      <w:r w:rsidR="00F45BE0" w:rsidRPr="00F2707B">
        <w:rPr>
          <w:sz w:val="22"/>
          <w:szCs w:val="22"/>
        </w:rPr>
        <w:t>______</w:t>
      </w:r>
      <w:r w:rsidR="0005383D">
        <w:rPr>
          <w:sz w:val="22"/>
          <w:szCs w:val="22"/>
        </w:rPr>
        <w:t>_________</w:t>
      </w:r>
      <w:r w:rsidR="00F45BE0" w:rsidRPr="00F2707B">
        <w:rPr>
          <w:sz w:val="22"/>
          <w:szCs w:val="22"/>
        </w:rPr>
        <w:t>__________</w:t>
      </w:r>
      <w:r w:rsidR="0067675E">
        <w:rPr>
          <w:sz w:val="22"/>
          <w:szCs w:val="22"/>
        </w:rPr>
        <w:t>, Town Manager</w:t>
      </w:r>
    </w:p>
    <w:sectPr w:rsidR="00507291" w:rsidSect="00F644AC">
      <w:footerReference w:type="even" r:id="rId8"/>
      <w:footerReference w:type="default" r:id="rId9"/>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E8D1D" w14:textId="77777777" w:rsidR="00331AB3" w:rsidRDefault="00331AB3">
      <w:r>
        <w:separator/>
      </w:r>
    </w:p>
  </w:endnote>
  <w:endnote w:type="continuationSeparator" w:id="0">
    <w:p w14:paraId="4CB3994B" w14:textId="77777777" w:rsidR="00331AB3" w:rsidRDefault="0033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EDA2" w14:textId="77777777" w:rsidR="007D5756" w:rsidRDefault="007D5756" w:rsidP="00044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25FFC" w14:textId="77777777" w:rsidR="007D5756" w:rsidRDefault="007D5756" w:rsidP="001A36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DA3B8" w14:textId="77777777" w:rsidR="007D5756" w:rsidRDefault="007D5756" w:rsidP="00044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A17">
      <w:rPr>
        <w:rStyle w:val="PageNumber"/>
        <w:noProof/>
      </w:rPr>
      <w:t>4</w:t>
    </w:r>
    <w:r>
      <w:rPr>
        <w:rStyle w:val="PageNumber"/>
      </w:rPr>
      <w:fldChar w:fldCharType="end"/>
    </w:r>
  </w:p>
  <w:p w14:paraId="7B1E8F99" w14:textId="77777777" w:rsidR="007D5756" w:rsidRDefault="007D5756" w:rsidP="001A36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7FFD1" w14:textId="77777777" w:rsidR="00331AB3" w:rsidRDefault="00331AB3">
      <w:r>
        <w:separator/>
      </w:r>
    </w:p>
  </w:footnote>
  <w:footnote w:type="continuationSeparator" w:id="0">
    <w:p w14:paraId="702C2C2D" w14:textId="77777777" w:rsidR="00331AB3" w:rsidRDefault="00331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7D15"/>
    <w:multiLevelType w:val="hybridMultilevel"/>
    <w:tmpl w:val="42DEBC52"/>
    <w:lvl w:ilvl="0" w:tplc="5E7E93C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6576E"/>
    <w:multiLevelType w:val="hybridMultilevel"/>
    <w:tmpl w:val="EE2A7A1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66C72A2"/>
    <w:multiLevelType w:val="hybridMultilevel"/>
    <w:tmpl w:val="08B2FAB2"/>
    <w:lvl w:ilvl="0" w:tplc="4896F9AC">
      <w:start w:val="1"/>
      <w:numFmt w:val="decimal"/>
      <w:lvlText w:val="%1."/>
      <w:lvlJc w:val="left"/>
      <w:pPr>
        <w:ind w:left="1095" w:hanging="360"/>
      </w:pPr>
      <w:rPr>
        <w:sz w:val="22"/>
        <w:szCs w:val="22"/>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3" w15:restartNumberingAfterBreak="0">
    <w:nsid w:val="16FA30C2"/>
    <w:multiLevelType w:val="hybridMultilevel"/>
    <w:tmpl w:val="22E070A2"/>
    <w:lvl w:ilvl="0" w:tplc="D69E2430">
      <w:start w:val="1"/>
      <w:numFmt w:val="decimal"/>
      <w:lvlText w:val="%1."/>
      <w:lvlJc w:val="left"/>
      <w:pPr>
        <w:ind w:left="1080" w:hanging="360"/>
      </w:pPr>
      <w:rPr>
        <w:rFonts w:hint="default"/>
        <w:b w:val="0"/>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EE2E19"/>
    <w:multiLevelType w:val="hybridMultilevel"/>
    <w:tmpl w:val="C860C7F2"/>
    <w:lvl w:ilvl="0" w:tplc="3CA4D2F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5" w15:restartNumberingAfterBreak="0">
    <w:nsid w:val="29D76B01"/>
    <w:multiLevelType w:val="hybridMultilevel"/>
    <w:tmpl w:val="F1D64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B44E77"/>
    <w:multiLevelType w:val="hybridMultilevel"/>
    <w:tmpl w:val="D096B16E"/>
    <w:lvl w:ilvl="0" w:tplc="0A5E28F4">
      <w:start w:val="1"/>
      <w:numFmt w:val="decimal"/>
      <w:lvlText w:val="%1."/>
      <w:lvlJc w:val="left"/>
      <w:pPr>
        <w:ind w:left="1080" w:hanging="360"/>
      </w:pPr>
      <w:rPr>
        <w:sz w:val="22"/>
        <w:szCs w:val="22"/>
      </w:rPr>
    </w:lvl>
    <w:lvl w:ilvl="1" w:tplc="3C9C8D30">
      <w:start w:val="1"/>
      <w:numFmt w:val="lowerLetter"/>
      <w:lvlText w:val="%2."/>
      <w:lvlJc w:val="left"/>
      <w:pPr>
        <w:ind w:left="1800" w:hanging="360"/>
      </w:pPr>
      <w:rPr>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78E6EB9"/>
    <w:multiLevelType w:val="multilevel"/>
    <w:tmpl w:val="391C6816"/>
    <w:lvl w:ilvl="0">
      <w:start w:val="1"/>
      <w:numFmt w:val="upperRoman"/>
      <w:lvlText w:val="%1."/>
      <w:lvlJc w:val="right"/>
      <w:pPr>
        <w:tabs>
          <w:tab w:val="num" w:pos="180"/>
        </w:tabs>
        <w:ind w:left="180" w:hanging="18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39D136E2"/>
    <w:multiLevelType w:val="hybridMultilevel"/>
    <w:tmpl w:val="76B21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F315FD"/>
    <w:multiLevelType w:val="hybridMultilevel"/>
    <w:tmpl w:val="6B286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A32E7"/>
    <w:multiLevelType w:val="hybridMultilevel"/>
    <w:tmpl w:val="A8A2D780"/>
    <w:lvl w:ilvl="0" w:tplc="92ECF7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6B2B8F"/>
    <w:multiLevelType w:val="hybridMultilevel"/>
    <w:tmpl w:val="ADC8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1556F"/>
    <w:multiLevelType w:val="hybridMultilevel"/>
    <w:tmpl w:val="147AEFA6"/>
    <w:lvl w:ilvl="0" w:tplc="32A4148E">
      <w:start w:val="1"/>
      <w:numFmt w:val="decimal"/>
      <w:lvlText w:val="%1."/>
      <w:lvlJc w:val="left"/>
      <w:pPr>
        <w:ind w:left="990" w:hanging="360"/>
      </w:pPr>
      <w:rPr>
        <w:rFonts w:hint="default"/>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61D87594"/>
    <w:multiLevelType w:val="hybridMultilevel"/>
    <w:tmpl w:val="4C002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151FC"/>
    <w:multiLevelType w:val="hybridMultilevel"/>
    <w:tmpl w:val="C9484352"/>
    <w:lvl w:ilvl="0" w:tplc="69E6FF1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65C7C"/>
    <w:multiLevelType w:val="hybridMultilevel"/>
    <w:tmpl w:val="99F4C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4155D0"/>
    <w:multiLevelType w:val="hybridMultilevel"/>
    <w:tmpl w:val="46E4196C"/>
    <w:lvl w:ilvl="0" w:tplc="8BFCE03E">
      <w:start w:val="1"/>
      <w:numFmt w:val="lowerLetter"/>
      <w:lvlText w:val="%1."/>
      <w:lvlJc w:val="left"/>
      <w:pPr>
        <w:ind w:left="1350" w:hanging="360"/>
      </w:pPr>
      <w:rPr>
        <w:rFonts w:hint="default"/>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7A03099B"/>
    <w:multiLevelType w:val="hybridMultilevel"/>
    <w:tmpl w:val="55029870"/>
    <w:lvl w:ilvl="0" w:tplc="A8C042E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89611F"/>
    <w:multiLevelType w:val="hybridMultilevel"/>
    <w:tmpl w:val="7B62FA56"/>
    <w:lvl w:ilvl="0" w:tplc="3CA4D2F0">
      <w:start w:val="1"/>
      <w:numFmt w:val="decimal"/>
      <w:lvlText w:val="%1."/>
      <w:lvlJc w:val="left"/>
      <w:pPr>
        <w:ind w:left="720"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9" w15:restartNumberingAfterBreak="0">
    <w:nsid w:val="7F2202BC"/>
    <w:multiLevelType w:val="hybridMultilevel"/>
    <w:tmpl w:val="8DF807F0"/>
    <w:lvl w:ilvl="0" w:tplc="04BE68E2">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9"/>
  </w:num>
  <w:num w:numId="3">
    <w:abstractNumId w:val="10"/>
  </w:num>
  <w:num w:numId="4">
    <w:abstractNumId w:val="3"/>
  </w:num>
  <w:num w:numId="5">
    <w:abstractNumId w:val="6"/>
  </w:num>
  <w:num w:numId="6">
    <w:abstractNumId w:val="7"/>
  </w:num>
  <w:num w:numId="7">
    <w:abstractNumId w:val="12"/>
  </w:num>
  <w:num w:numId="8">
    <w:abstractNumId w:val="16"/>
  </w:num>
  <w:num w:numId="9">
    <w:abstractNumId w:val="9"/>
  </w:num>
  <w:num w:numId="10">
    <w:abstractNumId w:val="11"/>
  </w:num>
  <w:num w:numId="11">
    <w:abstractNumId w:val="18"/>
  </w:num>
  <w:num w:numId="12">
    <w:abstractNumId w:val="14"/>
  </w:num>
  <w:num w:numId="13">
    <w:abstractNumId w:val="1"/>
  </w:num>
  <w:num w:numId="14">
    <w:abstractNumId w:val="13"/>
  </w:num>
  <w:num w:numId="15">
    <w:abstractNumId w:val="1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84"/>
    <w:rsid w:val="0000021E"/>
    <w:rsid w:val="00000B80"/>
    <w:rsid w:val="000026D0"/>
    <w:rsid w:val="00002777"/>
    <w:rsid w:val="00010051"/>
    <w:rsid w:val="0001224F"/>
    <w:rsid w:val="00020946"/>
    <w:rsid w:val="00021236"/>
    <w:rsid w:val="0002216D"/>
    <w:rsid w:val="00023A31"/>
    <w:rsid w:val="0002410E"/>
    <w:rsid w:val="00024899"/>
    <w:rsid w:val="00025559"/>
    <w:rsid w:val="00026A0C"/>
    <w:rsid w:val="00026CF1"/>
    <w:rsid w:val="000274DD"/>
    <w:rsid w:val="000302B6"/>
    <w:rsid w:val="00030EAA"/>
    <w:rsid w:val="0003108A"/>
    <w:rsid w:val="00031EBB"/>
    <w:rsid w:val="00032B01"/>
    <w:rsid w:val="00036E31"/>
    <w:rsid w:val="00037F2A"/>
    <w:rsid w:val="0004028C"/>
    <w:rsid w:val="00040A47"/>
    <w:rsid w:val="00043BEF"/>
    <w:rsid w:val="00044382"/>
    <w:rsid w:val="00044710"/>
    <w:rsid w:val="00045A85"/>
    <w:rsid w:val="0004771F"/>
    <w:rsid w:val="00047727"/>
    <w:rsid w:val="00050144"/>
    <w:rsid w:val="00050EC3"/>
    <w:rsid w:val="000516C2"/>
    <w:rsid w:val="000529FB"/>
    <w:rsid w:val="0005383D"/>
    <w:rsid w:val="00054634"/>
    <w:rsid w:val="000549BF"/>
    <w:rsid w:val="00054E7A"/>
    <w:rsid w:val="0005554E"/>
    <w:rsid w:val="00056F84"/>
    <w:rsid w:val="000573B4"/>
    <w:rsid w:val="000601E6"/>
    <w:rsid w:val="00060780"/>
    <w:rsid w:val="00061DC1"/>
    <w:rsid w:val="00062623"/>
    <w:rsid w:val="000628E2"/>
    <w:rsid w:val="00066EBA"/>
    <w:rsid w:val="00066EF4"/>
    <w:rsid w:val="0006702F"/>
    <w:rsid w:val="000712AC"/>
    <w:rsid w:val="0007169E"/>
    <w:rsid w:val="000725C6"/>
    <w:rsid w:val="00072EF1"/>
    <w:rsid w:val="00073649"/>
    <w:rsid w:val="00073A30"/>
    <w:rsid w:val="0007544A"/>
    <w:rsid w:val="000766E2"/>
    <w:rsid w:val="0007730D"/>
    <w:rsid w:val="00077981"/>
    <w:rsid w:val="00077DE8"/>
    <w:rsid w:val="00081BC8"/>
    <w:rsid w:val="0008210E"/>
    <w:rsid w:val="00082C9F"/>
    <w:rsid w:val="000841AD"/>
    <w:rsid w:val="000848E6"/>
    <w:rsid w:val="00091583"/>
    <w:rsid w:val="00092DBC"/>
    <w:rsid w:val="00092EFF"/>
    <w:rsid w:val="000935F2"/>
    <w:rsid w:val="00093BE4"/>
    <w:rsid w:val="00093E19"/>
    <w:rsid w:val="00094480"/>
    <w:rsid w:val="00094CC3"/>
    <w:rsid w:val="0009746D"/>
    <w:rsid w:val="00097B9F"/>
    <w:rsid w:val="000A17A9"/>
    <w:rsid w:val="000A2420"/>
    <w:rsid w:val="000A39CE"/>
    <w:rsid w:val="000A5918"/>
    <w:rsid w:val="000A744E"/>
    <w:rsid w:val="000B0E5A"/>
    <w:rsid w:val="000B1A2B"/>
    <w:rsid w:val="000B204D"/>
    <w:rsid w:val="000B2A40"/>
    <w:rsid w:val="000B505A"/>
    <w:rsid w:val="000B6AE1"/>
    <w:rsid w:val="000B6CDB"/>
    <w:rsid w:val="000C1D26"/>
    <w:rsid w:val="000C1E26"/>
    <w:rsid w:val="000C2478"/>
    <w:rsid w:val="000C35B8"/>
    <w:rsid w:val="000C4BCB"/>
    <w:rsid w:val="000C55EA"/>
    <w:rsid w:val="000C5D0D"/>
    <w:rsid w:val="000C6175"/>
    <w:rsid w:val="000C6D7F"/>
    <w:rsid w:val="000C6FE2"/>
    <w:rsid w:val="000C767E"/>
    <w:rsid w:val="000C78FE"/>
    <w:rsid w:val="000D0070"/>
    <w:rsid w:val="000D0684"/>
    <w:rsid w:val="000D06DB"/>
    <w:rsid w:val="000D49BB"/>
    <w:rsid w:val="000D6173"/>
    <w:rsid w:val="000E0879"/>
    <w:rsid w:val="000E2BA0"/>
    <w:rsid w:val="000E3A51"/>
    <w:rsid w:val="000E5A2C"/>
    <w:rsid w:val="000F1739"/>
    <w:rsid w:val="000F1FA0"/>
    <w:rsid w:val="000F3D87"/>
    <w:rsid w:val="000F5146"/>
    <w:rsid w:val="000F5C36"/>
    <w:rsid w:val="000F65CD"/>
    <w:rsid w:val="000F7A58"/>
    <w:rsid w:val="0010383D"/>
    <w:rsid w:val="0010452A"/>
    <w:rsid w:val="001070F1"/>
    <w:rsid w:val="0011182E"/>
    <w:rsid w:val="001152E4"/>
    <w:rsid w:val="00115962"/>
    <w:rsid w:val="00117EB5"/>
    <w:rsid w:val="00117EC8"/>
    <w:rsid w:val="0012032E"/>
    <w:rsid w:val="00121177"/>
    <w:rsid w:val="001243D4"/>
    <w:rsid w:val="00124E99"/>
    <w:rsid w:val="00125008"/>
    <w:rsid w:val="00125243"/>
    <w:rsid w:val="0012773A"/>
    <w:rsid w:val="00127947"/>
    <w:rsid w:val="00130007"/>
    <w:rsid w:val="0013191D"/>
    <w:rsid w:val="00135069"/>
    <w:rsid w:val="00136041"/>
    <w:rsid w:val="001375AD"/>
    <w:rsid w:val="00137966"/>
    <w:rsid w:val="00140608"/>
    <w:rsid w:val="001412CD"/>
    <w:rsid w:val="00144EF2"/>
    <w:rsid w:val="00147189"/>
    <w:rsid w:val="001518B2"/>
    <w:rsid w:val="00152789"/>
    <w:rsid w:val="001538F2"/>
    <w:rsid w:val="001565DB"/>
    <w:rsid w:val="001579E7"/>
    <w:rsid w:val="00161372"/>
    <w:rsid w:val="001621AA"/>
    <w:rsid w:val="00165327"/>
    <w:rsid w:val="00165E19"/>
    <w:rsid w:val="00166CB5"/>
    <w:rsid w:val="00167C4E"/>
    <w:rsid w:val="00167DD6"/>
    <w:rsid w:val="00167FB0"/>
    <w:rsid w:val="00170C32"/>
    <w:rsid w:val="00172656"/>
    <w:rsid w:val="001727B6"/>
    <w:rsid w:val="0017480A"/>
    <w:rsid w:val="001771A6"/>
    <w:rsid w:val="00180063"/>
    <w:rsid w:val="001809BD"/>
    <w:rsid w:val="00181B12"/>
    <w:rsid w:val="00182842"/>
    <w:rsid w:val="00184758"/>
    <w:rsid w:val="00184887"/>
    <w:rsid w:val="00185C2B"/>
    <w:rsid w:val="00190E62"/>
    <w:rsid w:val="00193074"/>
    <w:rsid w:val="0019437D"/>
    <w:rsid w:val="00194606"/>
    <w:rsid w:val="00194FE2"/>
    <w:rsid w:val="001964F1"/>
    <w:rsid w:val="00196E34"/>
    <w:rsid w:val="00197265"/>
    <w:rsid w:val="00197849"/>
    <w:rsid w:val="001A360C"/>
    <w:rsid w:val="001A7990"/>
    <w:rsid w:val="001B0256"/>
    <w:rsid w:val="001B0F02"/>
    <w:rsid w:val="001B11DC"/>
    <w:rsid w:val="001B2A69"/>
    <w:rsid w:val="001B2B0B"/>
    <w:rsid w:val="001B3848"/>
    <w:rsid w:val="001B38CA"/>
    <w:rsid w:val="001B397B"/>
    <w:rsid w:val="001B537D"/>
    <w:rsid w:val="001B5F46"/>
    <w:rsid w:val="001C091B"/>
    <w:rsid w:val="001C19FD"/>
    <w:rsid w:val="001C2031"/>
    <w:rsid w:val="001C2EA4"/>
    <w:rsid w:val="001C3FF3"/>
    <w:rsid w:val="001C43B8"/>
    <w:rsid w:val="001C43C8"/>
    <w:rsid w:val="001C4BAB"/>
    <w:rsid w:val="001C697F"/>
    <w:rsid w:val="001C6A24"/>
    <w:rsid w:val="001C6C15"/>
    <w:rsid w:val="001C79C1"/>
    <w:rsid w:val="001C7B1E"/>
    <w:rsid w:val="001C7EE8"/>
    <w:rsid w:val="001D109A"/>
    <w:rsid w:val="001D4E7A"/>
    <w:rsid w:val="001D55AF"/>
    <w:rsid w:val="001D6D9C"/>
    <w:rsid w:val="001E1CC0"/>
    <w:rsid w:val="001E248C"/>
    <w:rsid w:val="001E30D7"/>
    <w:rsid w:val="001E60BD"/>
    <w:rsid w:val="001E6D21"/>
    <w:rsid w:val="001E7552"/>
    <w:rsid w:val="001F0003"/>
    <w:rsid w:val="001F2188"/>
    <w:rsid w:val="001F2DE0"/>
    <w:rsid w:val="00202B11"/>
    <w:rsid w:val="00203B96"/>
    <w:rsid w:val="00203E9F"/>
    <w:rsid w:val="002052C3"/>
    <w:rsid w:val="00207D91"/>
    <w:rsid w:val="00211057"/>
    <w:rsid w:val="002110F4"/>
    <w:rsid w:val="00212F64"/>
    <w:rsid w:val="00213AED"/>
    <w:rsid w:val="0022141F"/>
    <w:rsid w:val="00221F3D"/>
    <w:rsid w:val="00222889"/>
    <w:rsid w:val="00222BE5"/>
    <w:rsid w:val="00225017"/>
    <w:rsid w:val="00225903"/>
    <w:rsid w:val="002260AB"/>
    <w:rsid w:val="002313F7"/>
    <w:rsid w:val="00231FB5"/>
    <w:rsid w:val="00232EFF"/>
    <w:rsid w:val="002344BE"/>
    <w:rsid w:val="002345D1"/>
    <w:rsid w:val="002356D6"/>
    <w:rsid w:val="00235788"/>
    <w:rsid w:val="00236FF2"/>
    <w:rsid w:val="00237593"/>
    <w:rsid w:val="00237B99"/>
    <w:rsid w:val="002405F7"/>
    <w:rsid w:val="00241875"/>
    <w:rsid w:val="002426C6"/>
    <w:rsid w:val="00242974"/>
    <w:rsid w:val="00244F92"/>
    <w:rsid w:val="002509EA"/>
    <w:rsid w:val="00251B1D"/>
    <w:rsid w:val="00251F6B"/>
    <w:rsid w:val="0025206E"/>
    <w:rsid w:val="00252DAD"/>
    <w:rsid w:val="00253B63"/>
    <w:rsid w:val="00254EA4"/>
    <w:rsid w:val="00255214"/>
    <w:rsid w:val="00255692"/>
    <w:rsid w:val="002575D3"/>
    <w:rsid w:val="00257600"/>
    <w:rsid w:val="00262E96"/>
    <w:rsid w:val="00263242"/>
    <w:rsid w:val="00263876"/>
    <w:rsid w:val="002644F2"/>
    <w:rsid w:val="002665AA"/>
    <w:rsid w:val="002666BE"/>
    <w:rsid w:val="00266867"/>
    <w:rsid w:val="00270673"/>
    <w:rsid w:val="002738BD"/>
    <w:rsid w:val="002739DB"/>
    <w:rsid w:val="002744EF"/>
    <w:rsid w:val="0027620F"/>
    <w:rsid w:val="002765D9"/>
    <w:rsid w:val="002828CF"/>
    <w:rsid w:val="0028317B"/>
    <w:rsid w:val="0028410C"/>
    <w:rsid w:val="00285EB7"/>
    <w:rsid w:val="002869FD"/>
    <w:rsid w:val="0028716D"/>
    <w:rsid w:val="00292104"/>
    <w:rsid w:val="00292266"/>
    <w:rsid w:val="0029373B"/>
    <w:rsid w:val="00294351"/>
    <w:rsid w:val="002962F7"/>
    <w:rsid w:val="00297F30"/>
    <w:rsid w:val="002A038E"/>
    <w:rsid w:val="002A3F08"/>
    <w:rsid w:val="002A4F0E"/>
    <w:rsid w:val="002A6DDE"/>
    <w:rsid w:val="002B0590"/>
    <w:rsid w:val="002B05E8"/>
    <w:rsid w:val="002B1696"/>
    <w:rsid w:val="002B6390"/>
    <w:rsid w:val="002B6772"/>
    <w:rsid w:val="002B6C93"/>
    <w:rsid w:val="002C1BC7"/>
    <w:rsid w:val="002C2700"/>
    <w:rsid w:val="002C379E"/>
    <w:rsid w:val="002C5CB1"/>
    <w:rsid w:val="002C694B"/>
    <w:rsid w:val="002C6E61"/>
    <w:rsid w:val="002D148C"/>
    <w:rsid w:val="002D524A"/>
    <w:rsid w:val="002D5C08"/>
    <w:rsid w:val="002E026A"/>
    <w:rsid w:val="002E1499"/>
    <w:rsid w:val="002E42C5"/>
    <w:rsid w:val="002E4B16"/>
    <w:rsid w:val="002E51A2"/>
    <w:rsid w:val="002E6681"/>
    <w:rsid w:val="002F0EBC"/>
    <w:rsid w:val="002F3D1E"/>
    <w:rsid w:val="002F4047"/>
    <w:rsid w:val="002F4406"/>
    <w:rsid w:val="002F461A"/>
    <w:rsid w:val="002F637D"/>
    <w:rsid w:val="0030202F"/>
    <w:rsid w:val="003067C6"/>
    <w:rsid w:val="00310898"/>
    <w:rsid w:val="003113E0"/>
    <w:rsid w:val="00311530"/>
    <w:rsid w:val="003128AE"/>
    <w:rsid w:val="0032285A"/>
    <w:rsid w:val="0032374F"/>
    <w:rsid w:val="00323E76"/>
    <w:rsid w:val="003256CC"/>
    <w:rsid w:val="003260BB"/>
    <w:rsid w:val="003269A6"/>
    <w:rsid w:val="00331AB3"/>
    <w:rsid w:val="00332B9C"/>
    <w:rsid w:val="0033388B"/>
    <w:rsid w:val="003356B8"/>
    <w:rsid w:val="00335900"/>
    <w:rsid w:val="00340687"/>
    <w:rsid w:val="003463DF"/>
    <w:rsid w:val="003514F9"/>
    <w:rsid w:val="0035165E"/>
    <w:rsid w:val="00352DA6"/>
    <w:rsid w:val="00352F46"/>
    <w:rsid w:val="0035397C"/>
    <w:rsid w:val="0035451A"/>
    <w:rsid w:val="00354DF4"/>
    <w:rsid w:val="0035700D"/>
    <w:rsid w:val="00357FA5"/>
    <w:rsid w:val="00360F16"/>
    <w:rsid w:val="003610D7"/>
    <w:rsid w:val="00363CAC"/>
    <w:rsid w:val="003644DE"/>
    <w:rsid w:val="003650C7"/>
    <w:rsid w:val="00365793"/>
    <w:rsid w:val="003702F0"/>
    <w:rsid w:val="00371969"/>
    <w:rsid w:val="0037278F"/>
    <w:rsid w:val="00373C02"/>
    <w:rsid w:val="00373C35"/>
    <w:rsid w:val="00380E2A"/>
    <w:rsid w:val="00380E4D"/>
    <w:rsid w:val="003839D8"/>
    <w:rsid w:val="00386AB4"/>
    <w:rsid w:val="00387B41"/>
    <w:rsid w:val="00390A18"/>
    <w:rsid w:val="00391378"/>
    <w:rsid w:val="00391471"/>
    <w:rsid w:val="00392EEE"/>
    <w:rsid w:val="003947D8"/>
    <w:rsid w:val="003949FA"/>
    <w:rsid w:val="00394C0C"/>
    <w:rsid w:val="003971CA"/>
    <w:rsid w:val="00397E3D"/>
    <w:rsid w:val="003A07C6"/>
    <w:rsid w:val="003A1251"/>
    <w:rsid w:val="003A4B12"/>
    <w:rsid w:val="003A4C62"/>
    <w:rsid w:val="003A5BAF"/>
    <w:rsid w:val="003B0568"/>
    <w:rsid w:val="003B0656"/>
    <w:rsid w:val="003B07E1"/>
    <w:rsid w:val="003B27E1"/>
    <w:rsid w:val="003B3832"/>
    <w:rsid w:val="003B4EEB"/>
    <w:rsid w:val="003B5D31"/>
    <w:rsid w:val="003B640D"/>
    <w:rsid w:val="003B6593"/>
    <w:rsid w:val="003B7CF6"/>
    <w:rsid w:val="003C0206"/>
    <w:rsid w:val="003C1E3C"/>
    <w:rsid w:val="003C2893"/>
    <w:rsid w:val="003C3D25"/>
    <w:rsid w:val="003C4367"/>
    <w:rsid w:val="003C4410"/>
    <w:rsid w:val="003C63E6"/>
    <w:rsid w:val="003C65E7"/>
    <w:rsid w:val="003C6B06"/>
    <w:rsid w:val="003C7CFD"/>
    <w:rsid w:val="003D07C3"/>
    <w:rsid w:val="003D0B7A"/>
    <w:rsid w:val="003D11D8"/>
    <w:rsid w:val="003D2960"/>
    <w:rsid w:val="003D2B22"/>
    <w:rsid w:val="003D3FDC"/>
    <w:rsid w:val="003D437B"/>
    <w:rsid w:val="003D6DC7"/>
    <w:rsid w:val="003D7E82"/>
    <w:rsid w:val="003E289E"/>
    <w:rsid w:val="003E504B"/>
    <w:rsid w:val="003E5136"/>
    <w:rsid w:val="003E6210"/>
    <w:rsid w:val="003E750A"/>
    <w:rsid w:val="003F476C"/>
    <w:rsid w:val="003F649B"/>
    <w:rsid w:val="003F6E5F"/>
    <w:rsid w:val="00403272"/>
    <w:rsid w:val="00403BA4"/>
    <w:rsid w:val="00404D2B"/>
    <w:rsid w:val="00405363"/>
    <w:rsid w:val="0040586A"/>
    <w:rsid w:val="00405A81"/>
    <w:rsid w:val="00406F1D"/>
    <w:rsid w:val="0041004E"/>
    <w:rsid w:val="00410D95"/>
    <w:rsid w:val="004120D0"/>
    <w:rsid w:val="00413067"/>
    <w:rsid w:val="00413F0F"/>
    <w:rsid w:val="00417D58"/>
    <w:rsid w:val="00423265"/>
    <w:rsid w:val="004240DB"/>
    <w:rsid w:val="00424391"/>
    <w:rsid w:val="004244A4"/>
    <w:rsid w:val="00425CD4"/>
    <w:rsid w:val="00427A1D"/>
    <w:rsid w:val="00433432"/>
    <w:rsid w:val="00433F66"/>
    <w:rsid w:val="00437A42"/>
    <w:rsid w:val="00440A09"/>
    <w:rsid w:val="004479AA"/>
    <w:rsid w:val="004510D9"/>
    <w:rsid w:val="00454745"/>
    <w:rsid w:val="00454776"/>
    <w:rsid w:val="004550AC"/>
    <w:rsid w:val="00456316"/>
    <w:rsid w:val="004603C6"/>
    <w:rsid w:val="00462263"/>
    <w:rsid w:val="00462A05"/>
    <w:rsid w:val="00462ED3"/>
    <w:rsid w:val="00464E1D"/>
    <w:rsid w:val="0046554F"/>
    <w:rsid w:val="004671C0"/>
    <w:rsid w:val="00467CC7"/>
    <w:rsid w:val="004720FD"/>
    <w:rsid w:val="00474144"/>
    <w:rsid w:val="0047629B"/>
    <w:rsid w:val="00476E9A"/>
    <w:rsid w:val="00481959"/>
    <w:rsid w:val="00482ED1"/>
    <w:rsid w:val="004846B7"/>
    <w:rsid w:val="00486790"/>
    <w:rsid w:val="00486ABB"/>
    <w:rsid w:val="004911A9"/>
    <w:rsid w:val="00491573"/>
    <w:rsid w:val="00491ADB"/>
    <w:rsid w:val="004950B7"/>
    <w:rsid w:val="004A2626"/>
    <w:rsid w:val="004A3CE1"/>
    <w:rsid w:val="004A471A"/>
    <w:rsid w:val="004A5240"/>
    <w:rsid w:val="004A524B"/>
    <w:rsid w:val="004A532E"/>
    <w:rsid w:val="004A5B06"/>
    <w:rsid w:val="004A5EEC"/>
    <w:rsid w:val="004A61CD"/>
    <w:rsid w:val="004A70A0"/>
    <w:rsid w:val="004A7A76"/>
    <w:rsid w:val="004B0010"/>
    <w:rsid w:val="004B0746"/>
    <w:rsid w:val="004B0D6A"/>
    <w:rsid w:val="004B3220"/>
    <w:rsid w:val="004B5ECA"/>
    <w:rsid w:val="004B6E35"/>
    <w:rsid w:val="004C0A0D"/>
    <w:rsid w:val="004C1CAF"/>
    <w:rsid w:val="004C30FE"/>
    <w:rsid w:val="004C737F"/>
    <w:rsid w:val="004D0FC6"/>
    <w:rsid w:val="004D2FC7"/>
    <w:rsid w:val="004D3DA0"/>
    <w:rsid w:val="004D4786"/>
    <w:rsid w:val="004D4F2A"/>
    <w:rsid w:val="004D526C"/>
    <w:rsid w:val="004D58B8"/>
    <w:rsid w:val="004E1DBE"/>
    <w:rsid w:val="004E34B8"/>
    <w:rsid w:val="004E3AA3"/>
    <w:rsid w:val="004E64F5"/>
    <w:rsid w:val="004E7BB4"/>
    <w:rsid w:val="004F1FA8"/>
    <w:rsid w:val="004F5227"/>
    <w:rsid w:val="004F6CF4"/>
    <w:rsid w:val="004F6E79"/>
    <w:rsid w:val="00500621"/>
    <w:rsid w:val="0050064A"/>
    <w:rsid w:val="00501180"/>
    <w:rsid w:val="005026C7"/>
    <w:rsid w:val="00503A13"/>
    <w:rsid w:val="00503B94"/>
    <w:rsid w:val="00503EE5"/>
    <w:rsid w:val="00505D38"/>
    <w:rsid w:val="00506065"/>
    <w:rsid w:val="0050721B"/>
    <w:rsid w:val="00507291"/>
    <w:rsid w:val="00510DCE"/>
    <w:rsid w:val="005113A0"/>
    <w:rsid w:val="00511C2E"/>
    <w:rsid w:val="0051260F"/>
    <w:rsid w:val="005139A0"/>
    <w:rsid w:val="00520D33"/>
    <w:rsid w:val="00521994"/>
    <w:rsid w:val="00524886"/>
    <w:rsid w:val="00526E83"/>
    <w:rsid w:val="005278A7"/>
    <w:rsid w:val="00527B1E"/>
    <w:rsid w:val="0053149C"/>
    <w:rsid w:val="0053226B"/>
    <w:rsid w:val="0053329E"/>
    <w:rsid w:val="005334C1"/>
    <w:rsid w:val="005365F5"/>
    <w:rsid w:val="00540A41"/>
    <w:rsid w:val="00540C5B"/>
    <w:rsid w:val="00545E25"/>
    <w:rsid w:val="005478EE"/>
    <w:rsid w:val="00551605"/>
    <w:rsid w:val="00551AB5"/>
    <w:rsid w:val="00551DBC"/>
    <w:rsid w:val="005533FF"/>
    <w:rsid w:val="00556820"/>
    <w:rsid w:val="005629D1"/>
    <w:rsid w:val="00562B87"/>
    <w:rsid w:val="0056337D"/>
    <w:rsid w:val="005640B6"/>
    <w:rsid w:val="00567DB0"/>
    <w:rsid w:val="00570ADF"/>
    <w:rsid w:val="00572ADF"/>
    <w:rsid w:val="0057466C"/>
    <w:rsid w:val="00575FA6"/>
    <w:rsid w:val="0057720F"/>
    <w:rsid w:val="005774EB"/>
    <w:rsid w:val="00580B6C"/>
    <w:rsid w:val="00580C18"/>
    <w:rsid w:val="00582DEE"/>
    <w:rsid w:val="00583E95"/>
    <w:rsid w:val="00584D99"/>
    <w:rsid w:val="00586096"/>
    <w:rsid w:val="0059030E"/>
    <w:rsid w:val="0059264A"/>
    <w:rsid w:val="0059467E"/>
    <w:rsid w:val="00594725"/>
    <w:rsid w:val="00594AFB"/>
    <w:rsid w:val="00596FA8"/>
    <w:rsid w:val="005A0674"/>
    <w:rsid w:val="005A068F"/>
    <w:rsid w:val="005A0857"/>
    <w:rsid w:val="005A09B6"/>
    <w:rsid w:val="005A0BBB"/>
    <w:rsid w:val="005A1172"/>
    <w:rsid w:val="005A1A89"/>
    <w:rsid w:val="005A1D36"/>
    <w:rsid w:val="005A3530"/>
    <w:rsid w:val="005A37F5"/>
    <w:rsid w:val="005A3961"/>
    <w:rsid w:val="005A58D9"/>
    <w:rsid w:val="005A5BFB"/>
    <w:rsid w:val="005A723E"/>
    <w:rsid w:val="005B50F3"/>
    <w:rsid w:val="005B62CD"/>
    <w:rsid w:val="005B6426"/>
    <w:rsid w:val="005B64BC"/>
    <w:rsid w:val="005B7E02"/>
    <w:rsid w:val="005C0B8D"/>
    <w:rsid w:val="005C0DE2"/>
    <w:rsid w:val="005C2BD0"/>
    <w:rsid w:val="005C3A46"/>
    <w:rsid w:val="005C4CBF"/>
    <w:rsid w:val="005C504D"/>
    <w:rsid w:val="005C5157"/>
    <w:rsid w:val="005C58FD"/>
    <w:rsid w:val="005C5AD2"/>
    <w:rsid w:val="005C66A9"/>
    <w:rsid w:val="005C6A3E"/>
    <w:rsid w:val="005C7E7C"/>
    <w:rsid w:val="005D03D7"/>
    <w:rsid w:val="005D0482"/>
    <w:rsid w:val="005D1A55"/>
    <w:rsid w:val="005D1B9F"/>
    <w:rsid w:val="005D4542"/>
    <w:rsid w:val="005D66AF"/>
    <w:rsid w:val="005D671D"/>
    <w:rsid w:val="005D6FBC"/>
    <w:rsid w:val="005E0355"/>
    <w:rsid w:val="005E0EAC"/>
    <w:rsid w:val="005E22E8"/>
    <w:rsid w:val="005E24AA"/>
    <w:rsid w:val="005E2AA5"/>
    <w:rsid w:val="005E2ED8"/>
    <w:rsid w:val="005E38C1"/>
    <w:rsid w:val="005E3DDD"/>
    <w:rsid w:val="005E3F0B"/>
    <w:rsid w:val="005E5178"/>
    <w:rsid w:val="005E61B0"/>
    <w:rsid w:val="005F2935"/>
    <w:rsid w:val="005F3467"/>
    <w:rsid w:val="005F6A5D"/>
    <w:rsid w:val="0060004E"/>
    <w:rsid w:val="00602B05"/>
    <w:rsid w:val="00602CC6"/>
    <w:rsid w:val="00603672"/>
    <w:rsid w:val="00606779"/>
    <w:rsid w:val="00606C41"/>
    <w:rsid w:val="00607AAD"/>
    <w:rsid w:val="00612D24"/>
    <w:rsid w:val="0061536F"/>
    <w:rsid w:val="00615991"/>
    <w:rsid w:val="00623392"/>
    <w:rsid w:val="00623BEC"/>
    <w:rsid w:val="00623D1D"/>
    <w:rsid w:val="006254F0"/>
    <w:rsid w:val="0062624F"/>
    <w:rsid w:val="006308CD"/>
    <w:rsid w:val="0063151F"/>
    <w:rsid w:val="00635B49"/>
    <w:rsid w:val="00640DCB"/>
    <w:rsid w:val="0064260D"/>
    <w:rsid w:val="00642782"/>
    <w:rsid w:val="00642CDF"/>
    <w:rsid w:val="00642DA5"/>
    <w:rsid w:val="006449A2"/>
    <w:rsid w:val="0064541E"/>
    <w:rsid w:val="00646C51"/>
    <w:rsid w:val="00646D91"/>
    <w:rsid w:val="00646E16"/>
    <w:rsid w:val="006474DA"/>
    <w:rsid w:val="00647712"/>
    <w:rsid w:val="00655611"/>
    <w:rsid w:val="00655869"/>
    <w:rsid w:val="00655C1F"/>
    <w:rsid w:val="00656138"/>
    <w:rsid w:val="006565EC"/>
    <w:rsid w:val="006574BE"/>
    <w:rsid w:val="0066047E"/>
    <w:rsid w:val="006632B3"/>
    <w:rsid w:val="00667DF6"/>
    <w:rsid w:val="00670557"/>
    <w:rsid w:val="0067086F"/>
    <w:rsid w:val="00670927"/>
    <w:rsid w:val="00671123"/>
    <w:rsid w:val="00675DA9"/>
    <w:rsid w:val="0067675E"/>
    <w:rsid w:val="00681E37"/>
    <w:rsid w:val="00682199"/>
    <w:rsid w:val="00682347"/>
    <w:rsid w:val="00683DFE"/>
    <w:rsid w:val="006841D5"/>
    <w:rsid w:val="00685065"/>
    <w:rsid w:val="00687F87"/>
    <w:rsid w:val="006900E9"/>
    <w:rsid w:val="00690ED9"/>
    <w:rsid w:val="00691D96"/>
    <w:rsid w:val="0069227C"/>
    <w:rsid w:val="0069537A"/>
    <w:rsid w:val="00696708"/>
    <w:rsid w:val="00696A31"/>
    <w:rsid w:val="00697C81"/>
    <w:rsid w:val="00697F50"/>
    <w:rsid w:val="006A09E4"/>
    <w:rsid w:val="006A262A"/>
    <w:rsid w:val="006A3A9A"/>
    <w:rsid w:val="006A4EDC"/>
    <w:rsid w:val="006A4F2D"/>
    <w:rsid w:val="006A5055"/>
    <w:rsid w:val="006B22C5"/>
    <w:rsid w:val="006B2485"/>
    <w:rsid w:val="006B2B7B"/>
    <w:rsid w:val="006B2C2A"/>
    <w:rsid w:val="006B3784"/>
    <w:rsid w:val="006B3CB6"/>
    <w:rsid w:val="006B5106"/>
    <w:rsid w:val="006B63B0"/>
    <w:rsid w:val="006B7192"/>
    <w:rsid w:val="006C2D95"/>
    <w:rsid w:val="006C3B6F"/>
    <w:rsid w:val="006C4024"/>
    <w:rsid w:val="006C425E"/>
    <w:rsid w:val="006C4301"/>
    <w:rsid w:val="006C4C47"/>
    <w:rsid w:val="006C527B"/>
    <w:rsid w:val="006D0A83"/>
    <w:rsid w:val="006D0C2F"/>
    <w:rsid w:val="006D17B8"/>
    <w:rsid w:val="006D200B"/>
    <w:rsid w:val="006D2479"/>
    <w:rsid w:val="006D25E4"/>
    <w:rsid w:val="006D4AFB"/>
    <w:rsid w:val="006D571F"/>
    <w:rsid w:val="006D66F9"/>
    <w:rsid w:val="006D74FF"/>
    <w:rsid w:val="006D7BAA"/>
    <w:rsid w:val="006E47FB"/>
    <w:rsid w:val="006E6DB3"/>
    <w:rsid w:val="006E76E1"/>
    <w:rsid w:val="006F1FA6"/>
    <w:rsid w:val="006F2B91"/>
    <w:rsid w:val="006F3395"/>
    <w:rsid w:val="006F469A"/>
    <w:rsid w:val="006F4CFA"/>
    <w:rsid w:val="006F5CD6"/>
    <w:rsid w:val="006F6958"/>
    <w:rsid w:val="00700AFD"/>
    <w:rsid w:val="00701A3E"/>
    <w:rsid w:val="00702269"/>
    <w:rsid w:val="00703A7E"/>
    <w:rsid w:val="007077E3"/>
    <w:rsid w:val="00711638"/>
    <w:rsid w:val="00711B4C"/>
    <w:rsid w:val="00711C05"/>
    <w:rsid w:val="0071592F"/>
    <w:rsid w:val="007202EA"/>
    <w:rsid w:val="00720820"/>
    <w:rsid w:val="00724B0E"/>
    <w:rsid w:val="007254CF"/>
    <w:rsid w:val="007309E6"/>
    <w:rsid w:val="00731349"/>
    <w:rsid w:val="0073346B"/>
    <w:rsid w:val="007348F6"/>
    <w:rsid w:val="00735DE3"/>
    <w:rsid w:val="00742238"/>
    <w:rsid w:val="00742D17"/>
    <w:rsid w:val="00743CDB"/>
    <w:rsid w:val="007458D4"/>
    <w:rsid w:val="007508BA"/>
    <w:rsid w:val="007521A9"/>
    <w:rsid w:val="007530A4"/>
    <w:rsid w:val="007565AD"/>
    <w:rsid w:val="00761848"/>
    <w:rsid w:val="00761C9E"/>
    <w:rsid w:val="00761CB2"/>
    <w:rsid w:val="00761E4B"/>
    <w:rsid w:val="00765782"/>
    <w:rsid w:val="00765B84"/>
    <w:rsid w:val="00765D36"/>
    <w:rsid w:val="00765DDB"/>
    <w:rsid w:val="00771DBE"/>
    <w:rsid w:val="00772217"/>
    <w:rsid w:val="00772B82"/>
    <w:rsid w:val="0077476E"/>
    <w:rsid w:val="00774921"/>
    <w:rsid w:val="00775528"/>
    <w:rsid w:val="007805F9"/>
    <w:rsid w:val="00780FD8"/>
    <w:rsid w:val="0078394F"/>
    <w:rsid w:val="00783C95"/>
    <w:rsid w:val="00786915"/>
    <w:rsid w:val="00786B3D"/>
    <w:rsid w:val="007870BE"/>
    <w:rsid w:val="00787595"/>
    <w:rsid w:val="00791104"/>
    <w:rsid w:val="00791FFB"/>
    <w:rsid w:val="00792767"/>
    <w:rsid w:val="00795DCB"/>
    <w:rsid w:val="007966C4"/>
    <w:rsid w:val="007A381D"/>
    <w:rsid w:val="007A4F5F"/>
    <w:rsid w:val="007A54A5"/>
    <w:rsid w:val="007A5A45"/>
    <w:rsid w:val="007A7A1D"/>
    <w:rsid w:val="007B0133"/>
    <w:rsid w:val="007B0491"/>
    <w:rsid w:val="007B179D"/>
    <w:rsid w:val="007B1844"/>
    <w:rsid w:val="007B22A1"/>
    <w:rsid w:val="007B35D2"/>
    <w:rsid w:val="007B4056"/>
    <w:rsid w:val="007B4518"/>
    <w:rsid w:val="007B6241"/>
    <w:rsid w:val="007B7D63"/>
    <w:rsid w:val="007C1B22"/>
    <w:rsid w:val="007C298C"/>
    <w:rsid w:val="007C346C"/>
    <w:rsid w:val="007C4E2A"/>
    <w:rsid w:val="007C51BD"/>
    <w:rsid w:val="007C584D"/>
    <w:rsid w:val="007C671D"/>
    <w:rsid w:val="007D13DB"/>
    <w:rsid w:val="007D3944"/>
    <w:rsid w:val="007D5756"/>
    <w:rsid w:val="007D5CB3"/>
    <w:rsid w:val="007D6F21"/>
    <w:rsid w:val="007D734C"/>
    <w:rsid w:val="007E1E9A"/>
    <w:rsid w:val="007E36B9"/>
    <w:rsid w:val="007E46BF"/>
    <w:rsid w:val="007E48E4"/>
    <w:rsid w:val="007E5CA1"/>
    <w:rsid w:val="007E6A79"/>
    <w:rsid w:val="007F04A7"/>
    <w:rsid w:val="007F0698"/>
    <w:rsid w:val="007F1D14"/>
    <w:rsid w:val="007F3586"/>
    <w:rsid w:val="007F4345"/>
    <w:rsid w:val="007F5BC9"/>
    <w:rsid w:val="007F62B8"/>
    <w:rsid w:val="00804617"/>
    <w:rsid w:val="0080578E"/>
    <w:rsid w:val="00807038"/>
    <w:rsid w:val="00807A05"/>
    <w:rsid w:val="00810791"/>
    <w:rsid w:val="00810E7E"/>
    <w:rsid w:val="00811CD5"/>
    <w:rsid w:val="0081421A"/>
    <w:rsid w:val="00816288"/>
    <w:rsid w:val="00821FA1"/>
    <w:rsid w:val="008231E5"/>
    <w:rsid w:val="00824C4E"/>
    <w:rsid w:val="00832C7B"/>
    <w:rsid w:val="00836B36"/>
    <w:rsid w:val="00841F0B"/>
    <w:rsid w:val="0084272F"/>
    <w:rsid w:val="0084461D"/>
    <w:rsid w:val="008455F1"/>
    <w:rsid w:val="00845B70"/>
    <w:rsid w:val="0084669C"/>
    <w:rsid w:val="008503D7"/>
    <w:rsid w:val="00852247"/>
    <w:rsid w:val="00852576"/>
    <w:rsid w:val="0085498D"/>
    <w:rsid w:val="008553D2"/>
    <w:rsid w:val="00855F48"/>
    <w:rsid w:val="00857AA3"/>
    <w:rsid w:val="00862468"/>
    <w:rsid w:val="00862745"/>
    <w:rsid w:val="00863124"/>
    <w:rsid w:val="008704A8"/>
    <w:rsid w:val="00871177"/>
    <w:rsid w:val="0087130D"/>
    <w:rsid w:val="00871362"/>
    <w:rsid w:val="00871662"/>
    <w:rsid w:val="008725B9"/>
    <w:rsid w:val="00872B5B"/>
    <w:rsid w:val="00873725"/>
    <w:rsid w:val="00876B2A"/>
    <w:rsid w:val="00882A81"/>
    <w:rsid w:val="00890099"/>
    <w:rsid w:val="00895FB4"/>
    <w:rsid w:val="00896641"/>
    <w:rsid w:val="008969ED"/>
    <w:rsid w:val="008A227B"/>
    <w:rsid w:val="008A3393"/>
    <w:rsid w:val="008A3643"/>
    <w:rsid w:val="008A40E8"/>
    <w:rsid w:val="008A430D"/>
    <w:rsid w:val="008A499D"/>
    <w:rsid w:val="008A4FA0"/>
    <w:rsid w:val="008A562A"/>
    <w:rsid w:val="008A6289"/>
    <w:rsid w:val="008A7746"/>
    <w:rsid w:val="008B2906"/>
    <w:rsid w:val="008B43CB"/>
    <w:rsid w:val="008B576A"/>
    <w:rsid w:val="008C0DEC"/>
    <w:rsid w:val="008C2412"/>
    <w:rsid w:val="008C267B"/>
    <w:rsid w:val="008C324F"/>
    <w:rsid w:val="008D5B51"/>
    <w:rsid w:val="008D5EBE"/>
    <w:rsid w:val="008D7014"/>
    <w:rsid w:val="008D75B9"/>
    <w:rsid w:val="008D75F4"/>
    <w:rsid w:val="008E1AF9"/>
    <w:rsid w:val="008E6547"/>
    <w:rsid w:val="008F022F"/>
    <w:rsid w:val="008F0D51"/>
    <w:rsid w:val="008F1CF0"/>
    <w:rsid w:val="008F2BC2"/>
    <w:rsid w:val="008F2BD8"/>
    <w:rsid w:val="008F432A"/>
    <w:rsid w:val="008F4C00"/>
    <w:rsid w:val="008F541E"/>
    <w:rsid w:val="008F557E"/>
    <w:rsid w:val="00903730"/>
    <w:rsid w:val="009043F7"/>
    <w:rsid w:val="0090639A"/>
    <w:rsid w:val="009138EF"/>
    <w:rsid w:val="009142EA"/>
    <w:rsid w:val="009153BE"/>
    <w:rsid w:val="00915771"/>
    <w:rsid w:val="0091682E"/>
    <w:rsid w:val="00916B88"/>
    <w:rsid w:val="00921B4F"/>
    <w:rsid w:val="00924398"/>
    <w:rsid w:val="0092492A"/>
    <w:rsid w:val="00925632"/>
    <w:rsid w:val="00925C25"/>
    <w:rsid w:val="00925E92"/>
    <w:rsid w:val="009260B7"/>
    <w:rsid w:val="00935D33"/>
    <w:rsid w:val="00937FA3"/>
    <w:rsid w:val="00941667"/>
    <w:rsid w:val="009451E6"/>
    <w:rsid w:val="00945BF2"/>
    <w:rsid w:val="00947F29"/>
    <w:rsid w:val="00950735"/>
    <w:rsid w:val="0095084C"/>
    <w:rsid w:val="00953FDA"/>
    <w:rsid w:val="009542F7"/>
    <w:rsid w:val="0096139C"/>
    <w:rsid w:val="0096248A"/>
    <w:rsid w:val="00962B31"/>
    <w:rsid w:val="00962E4C"/>
    <w:rsid w:val="00962E89"/>
    <w:rsid w:val="009634D9"/>
    <w:rsid w:val="009641BC"/>
    <w:rsid w:val="00966269"/>
    <w:rsid w:val="00966307"/>
    <w:rsid w:val="00966B2D"/>
    <w:rsid w:val="00967AE9"/>
    <w:rsid w:val="009727F5"/>
    <w:rsid w:val="0097427F"/>
    <w:rsid w:val="00974371"/>
    <w:rsid w:val="0097582A"/>
    <w:rsid w:val="009759F2"/>
    <w:rsid w:val="00976243"/>
    <w:rsid w:val="009772A4"/>
    <w:rsid w:val="00980B33"/>
    <w:rsid w:val="00981F8C"/>
    <w:rsid w:val="00984414"/>
    <w:rsid w:val="00984DD9"/>
    <w:rsid w:val="00985242"/>
    <w:rsid w:val="00985378"/>
    <w:rsid w:val="00986033"/>
    <w:rsid w:val="00992D6F"/>
    <w:rsid w:val="00992FAF"/>
    <w:rsid w:val="00993F7D"/>
    <w:rsid w:val="009A0188"/>
    <w:rsid w:val="009A0A13"/>
    <w:rsid w:val="009A1E81"/>
    <w:rsid w:val="009A35CA"/>
    <w:rsid w:val="009A388F"/>
    <w:rsid w:val="009A3962"/>
    <w:rsid w:val="009A4790"/>
    <w:rsid w:val="009A5279"/>
    <w:rsid w:val="009A53B4"/>
    <w:rsid w:val="009A62E2"/>
    <w:rsid w:val="009B0D6B"/>
    <w:rsid w:val="009B187D"/>
    <w:rsid w:val="009B5E03"/>
    <w:rsid w:val="009B5F95"/>
    <w:rsid w:val="009C19C1"/>
    <w:rsid w:val="009C2D00"/>
    <w:rsid w:val="009C3798"/>
    <w:rsid w:val="009C69CF"/>
    <w:rsid w:val="009D0325"/>
    <w:rsid w:val="009D04B4"/>
    <w:rsid w:val="009D060D"/>
    <w:rsid w:val="009D10B8"/>
    <w:rsid w:val="009D2C31"/>
    <w:rsid w:val="009D2E29"/>
    <w:rsid w:val="009D3D8E"/>
    <w:rsid w:val="009D5EFA"/>
    <w:rsid w:val="009D63E2"/>
    <w:rsid w:val="009E2A18"/>
    <w:rsid w:val="009E325E"/>
    <w:rsid w:val="009E353D"/>
    <w:rsid w:val="009E38D5"/>
    <w:rsid w:val="009E79D9"/>
    <w:rsid w:val="009F1478"/>
    <w:rsid w:val="009F27D5"/>
    <w:rsid w:val="009F2AC0"/>
    <w:rsid w:val="009F46AE"/>
    <w:rsid w:val="009F4DCC"/>
    <w:rsid w:val="009F656B"/>
    <w:rsid w:val="009F70B3"/>
    <w:rsid w:val="009F7462"/>
    <w:rsid w:val="009F7F31"/>
    <w:rsid w:val="00A00352"/>
    <w:rsid w:val="00A02CC7"/>
    <w:rsid w:val="00A04992"/>
    <w:rsid w:val="00A05C5E"/>
    <w:rsid w:val="00A069D1"/>
    <w:rsid w:val="00A06AC9"/>
    <w:rsid w:val="00A10A4B"/>
    <w:rsid w:val="00A12204"/>
    <w:rsid w:val="00A1382E"/>
    <w:rsid w:val="00A138A3"/>
    <w:rsid w:val="00A15069"/>
    <w:rsid w:val="00A172B5"/>
    <w:rsid w:val="00A176DF"/>
    <w:rsid w:val="00A21BB7"/>
    <w:rsid w:val="00A222BA"/>
    <w:rsid w:val="00A24684"/>
    <w:rsid w:val="00A27576"/>
    <w:rsid w:val="00A31099"/>
    <w:rsid w:val="00A32547"/>
    <w:rsid w:val="00A33FFB"/>
    <w:rsid w:val="00A347BB"/>
    <w:rsid w:val="00A35191"/>
    <w:rsid w:val="00A35793"/>
    <w:rsid w:val="00A36361"/>
    <w:rsid w:val="00A3646F"/>
    <w:rsid w:val="00A372C7"/>
    <w:rsid w:val="00A376C5"/>
    <w:rsid w:val="00A40617"/>
    <w:rsid w:val="00A40FF8"/>
    <w:rsid w:val="00A41573"/>
    <w:rsid w:val="00A42B7B"/>
    <w:rsid w:val="00A42EEF"/>
    <w:rsid w:val="00A4389A"/>
    <w:rsid w:val="00A45195"/>
    <w:rsid w:val="00A45601"/>
    <w:rsid w:val="00A464D7"/>
    <w:rsid w:val="00A469AC"/>
    <w:rsid w:val="00A50BAE"/>
    <w:rsid w:val="00A5237E"/>
    <w:rsid w:val="00A543E1"/>
    <w:rsid w:val="00A60454"/>
    <w:rsid w:val="00A60C7B"/>
    <w:rsid w:val="00A60D0E"/>
    <w:rsid w:val="00A61BFA"/>
    <w:rsid w:val="00A637E3"/>
    <w:rsid w:val="00A644F4"/>
    <w:rsid w:val="00A67F9E"/>
    <w:rsid w:val="00A701AB"/>
    <w:rsid w:val="00A711B4"/>
    <w:rsid w:val="00A7233F"/>
    <w:rsid w:val="00A73025"/>
    <w:rsid w:val="00A732A1"/>
    <w:rsid w:val="00A75A2D"/>
    <w:rsid w:val="00A76A33"/>
    <w:rsid w:val="00A770FA"/>
    <w:rsid w:val="00A7780A"/>
    <w:rsid w:val="00A81EE7"/>
    <w:rsid w:val="00A82285"/>
    <w:rsid w:val="00A848EA"/>
    <w:rsid w:val="00A853CA"/>
    <w:rsid w:val="00A86B35"/>
    <w:rsid w:val="00A879ED"/>
    <w:rsid w:val="00A90890"/>
    <w:rsid w:val="00A931E0"/>
    <w:rsid w:val="00A93494"/>
    <w:rsid w:val="00A944B6"/>
    <w:rsid w:val="00A95954"/>
    <w:rsid w:val="00A96391"/>
    <w:rsid w:val="00AA473F"/>
    <w:rsid w:val="00AA6885"/>
    <w:rsid w:val="00AA6A91"/>
    <w:rsid w:val="00AA7D71"/>
    <w:rsid w:val="00AB2F69"/>
    <w:rsid w:val="00AB4CA7"/>
    <w:rsid w:val="00AC0670"/>
    <w:rsid w:val="00AC07D6"/>
    <w:rsid w:val="00AC445F"/>
    <w:rsid w:val="00AC6706"/>
    <w:rsid w:val="00AC72BD"/>
    <w:rsid w:val="00AD08A3"/>
    <w:rsid w:val="00AD0E3C"/>
    <w:rsid w:val="00AD1827"/>
    <w:rsid w:val="00AD2B64"/>
    <w:rsid w:val="00AD6CAD"/>
    <w:rsid w:val="00AE01BA"/>
    <w:rsid w:val="00AE04AD"/>
    <w:rsid w:val="00AE058C"/>
    <w:rsid w:val="00AE23D1"/>
    <w:rsid w:val="00AE4415"/>
    <w:rsid w:val="00AE45CE"/>
    <w:rsid w:val="00AE542E"/>
    <w:rsid w:val="00AE592E"/>
    <w:rsid w:val="00AE7642"/>
    <w:rsid w:val="00AE786F"/>
    <w:rsid w:val="00AE7CDC"/>
    <w:rsid w:val="00AF0981"/>
    <w:rsid w:val="00AF18AD"/>
    <w:rsid w:val="00AF193C"/>
    <w:rsid w:val="00AF1C84"/>
    <w:rsid w:val="00AF334D"/>
    <w:rsid w:val="00AF7EE6"/>
    <w:rsid w:val="00AF7F47"/>
    <w:rsid w:val="00B02BF6"/>
    <w:rsid w:val="00B04CFD"/>
    <w:rsid w:val="00B06741"/>
    <w:rsid w:val="00B12023"/>
    <w:rsid w:val="00B15630"/>
    <w:rsid w:val="00B15E18"/>
    <w:rsid w:val="00B23B33"/>
    <w:rsid w:val="00B2543F"/>
    <w:rsid w:val="00B26690"/>
    <w:rsid w:val="00B271DA"/>
    <w:rsid w:val="00B2770A"/>
    <w:rsid w:val="00B3187D"/>
    <w:rsid w:val="00B3267E"/>
    <w:rsid w:val="00B3459B"/>
    <w:rsid w:val="00B34BA3"/>
    <w:rsid w:val="00B3504A"/>
    <w:rsid w:val="00B35E47"/>
    <w:rsid w:val="00B37E19"/>
    <w:rsid w:val="00B41538"/>
    <w:rsid w:val="00B447FB"/>
    <w:rsid w:val="00B46BFB"/>
    <w:rsid w:val="00B50DFB"/>
    <w:rsid w:val="00B52350"/>
    <w:rsid w:val="00B53B4E"/>
    <w:rsid w:val="00B54216"/>
    <w:rsid w:val="00B54CCA"/>
    <w:rsid w:val="00B55C1A"/>
    <w:rsid w:val="00B612EF"/>
    <w:rsid w:val="00B64C43"/>
    <w:rsid w:val="00B655C6"/>
    <w:rsid w:val="00B65A9D"/>
    <w:rsid w:val="00B66AC8"/>
    <w:rsid w:val="00B6730B"/>
    <w:rsid w:val="00B709B0"/>
    <w:rsid w:val="00B75061"/>
    <w:rsid w:val="00B8078B"/>
    <w:rsid w:val="00B81E93"/>
    <w:rsid w:val="00B82B2A"/>
    <w:rsid w:val="00B84602"/>
    <w:rsid w:val="00B856A7"/>
    <w:rsid w:val="00B858D3"/>
    <w:rsid w:val="00B85B6B"/>
    <w:rsid w:val="00B867D2"/>
    <w:rsid w:val="00B86C0D"/>
    <w:rsid w:val="00B875B8"/>
    <w:rsid w:val="00B87CBC"/>
    <w:rsid w:val="00B919CD"/>
    <w:rsid w:val="00B9209B"/>
    <w:rsid w:val="00B9234C"/>
    <w:rsid w:val="00B92915"/>
    <w:rsid w:val="00B936C4"/>
    <w:rsid w:val="00B94AB0"/>
    <w:rsid w:val="00B950DD"/>
    <w:rsid w:val="00B96C2A"/>
    <w:rsid w:val="00BA14E2"/>
    <w:rsid w:val="00BA1781"/>
    <w:rsid w:val="00BA297E"/>
    <w:rsid w:val="00BA3F43"/>
    <w:rsid w:val="00BA4558"/>
    <w:rsid w:val="00BA515C"/>
    <w:rsid w:val="00BA6602"/>
    <w:rsid w:val="00BA6B2F"/>
    <w:rsid w:val="00BB01E5"/>
    <w:rsid w:val="00BB2490"/>
    <w:rsid w:val="00BB30F7"/>
    <w:rsid w:val="00BB480A"/>
    <w:rsid w:val="00BB5C95"/>
    <w:rsid w:val="00BB78A5"/>
    <w:rsid w:val="00BB7DE5"/>
    <w:rsid w:val="00BC03AA"/>
    <w:rsid w:val="00BC1EE2"/>
    <w:rsid w:val="00BC2989"/>
    <w:rsid w:val="00BC55B4"/>
    <w:rsid w:val="00BC5EC8"/>
    <w:rsid w:val="00BC64A7"/>
    <w:rsid w:val="00BC6938"/>
    <w:rsid w:val="00BC6C9F"/>
    <w:rsid w:val="00BD0A90"/>
    <w:rsid w:val="00BD0E78"/>
    <w:rsid w:val="00BD1166"/>
    <w:rsid w:val="00BD1B56"/>
    <w:rsid w:val="00BD699D"/>
    <w:rsid w:val="00BD6B59"/>
    <w:rsid w:val="00BD71C1"/>
    <w:rsid w:val="00BD74F4"/>
    <w:rsid w:val="00BE3403"/>
    <w:rsid w:val="00BE3DE9"/>
    <w:rsid w:val="00BE5223"/>
    <w:rsid w:val="00BE7171"/>
    <w:rsid w:val="00BE72A9"/>
    <w:rsid w:val="00BE73F7"/>
    <w:rsid w:val="00BF236F"/>
    <w:rsid w:val="00BF2B5A"/>
    <w:rsid w:val="00BF5A5A"/>
    <w:rsid w:val="00BF5FE8"/>
    <w:rsid w:val="00BF7576"/>
    <w:rsid w:val="00C00405"/>
    <w:rsid w:val="00C00567"/>
    <w:rsid w:val="00C02539"/>
    <w:rsid w:val="00C02780"/>
    <w:rsid w:val="00C059F9"/>
    <w:rsid w:val="00C071D1"/>
    <w:rsid w:val="00C07C0E"/>
    <w:rsid w:val="00C1050F"/>
    <w:rsid w:val="00C1356B"/>
    <w:rsid w:val="00C144BB"/>
    <w:rsid w:val="00C15163"/>
    <w:rsid w:val="00C1576D"/>
    <w:rsid w:val="00C160AA"/>
    <w:rsid w:val="00C213CC"/>
    <w:rsid w:val="00C213F2"/>
    <w:rsid w:val="00C22239"/>
    <w:rsid w:val="00C24291"/>
    <w:rsid w:val="00C24803"/>
    <w:rsid w:val="00C24B1B"/>
    <w:rsid w:val="00C24BAE"/>
    <w:rsid w:val="00C25008"/>
    <w:rsid w:val="00C259F3"/>
    <w:rsid w:val="00C25F70"/>
    <w:rsid w:val="00C3151C"/>
    <w:rsid w:val="00C319A3"/>
    <w:rsid w:val="00C3228F"/>
    <w:rsid w:val="00C33FD2"/>
    <w:rsid w:val="00C345D0"/>
    <w:rsid w:val="00C36170"/>
    <w:rsid w:val="00C3632A"/>
    <w:rsid w:val="00C37A28"/>
    <w:rsid w:val="00C43011"/>
    <w:rsid w:val="00C43142"/>
    <w:rsid w:val="00C43616"/>
    <w:rsid w:val="00C45EEC"/>
    <w:rsid w:val="00C46B15"/>
    <w:rsid w:val="00C46CED"/>
    <w:rsid w:val="00C47C59"/>
    <w:rsid w:val="00C50CDE"/>
    <w:rsid w:val="00C51B4D"/>
    <w:rsid w:val="00C52D31"/>
    <w:rsid w:val="00C53153"/>
    <w:rsid w:val="00C554B3"/>
    <w:rsid w:val="00C64AAB"/>
    <w:rsid w:val="00C6541E"/>
    <w:rsid w:val="00C65B02"/>
    <w:rsid w:val="00C6625E"/>
    <w:rsid w:val="00C662BB"/>
    <w:rsid w:val="00C671C4"/>
    <w:rsid w:val="00C679F8"/>
    <w:rsid w:val="00C70485"/>
    <w:rsid w:val="00C717D2"/>
    <w:rsid w:val="00C71E2E"/>
    <w:rsid w:val="00C74194"/>
    <w:rsid w:val="00C7435E"/>
    <w:rsid w:val="00C75A62"/>
    <w:rsid w:val="00C75AF1"/>
    <w:rsid w:val="00C75C47"/>
    <w:rsid w:val="00C77094"/>
    <w:rsid w:val="00C77620"/>
    <w:rsid w:val="00C80FA1"/>
    <w:rsid w:val="00C817E6"/>
    <w:rsid w:val="00C822A2"/>
    <w:rsid w:val="00C831A8"/>
    <w:rsid w:val="00C86D07"/>
    <w:rsid w:val="00C903C6"/>
    <w:rsid w:val="00C91B44"/>
    <w:rsid w:val="00C93473"/>
    <w:rsid w:val="00C93A23"/>
    <w:rsid w:val="00C951F4"/>
    <w:rsid w:val="00C97CDE"/>
    <w:rsid w:val="00CA0C5A"/>
    <w:rsid w:val="00CA125B"/>
    <w:rsid w:val="00CA55F7"/>
    <w:rsid w:val="00CA6775"/>
    <w:rsid w:val="00CA69B7"/>
    <w:rsid w:val="00CB2410"/>
    <w:rsid w:val="00CB2BE8"/>
    <w:rsid w:val="00CB3E76"/>
    <w:rsid w:val="00CB6BDE"/>
    <w:rsid w:val="00CB723B"/>
    <w:rsid w:val="00CB77D4"/>
    <w:rsid w:val="00CC03D2"/>
    <w:rsid w:val="00CC1368"/>
    <w:rsid w:val="00CC3BF0"/>
    <w:rsid w:val="00CC616E"/>
    <w:rsid w:val="00CC6F15"/>
    <w:rsid w:val="00CD0B8D"/>
    <w:rsid w:val="00CD0F68"/>
    <w:rsid w:val="00CD2830"/>
    <w:rsid w:val="00CD41FD"/>
    <w:rsid w:val="00CD467A"/>
    <w:rsid w:val="00CD5085"/>
    <w:rsid w:val="00CD726E"/>
    <w:rsid w:val="00CE105B"/>
    <w:rsid w:val="00CE1925"/>
    <w:rsid w:val="00CE1D00"/>
    <w:rsid w:val="00CE25BF"/>
    <w:rsid w:val="00CE5E0C"/>
    <w:rsid w:val="00CE6C44"/>
    <w:rsid w:val="00CE7DD1"/>
    <w:rsid w:val="00CF361F"/>
    <w:rsid w:val="00CF675C"/>
    <w:rsid w:val="00D0036E"/>
    <w:rsid w:val="00D00DC7"/>
    <w:rsid w:val="00D03B77"/>
    <w:rsid w:val="00D04D24"/>
    <w:rsid w:val="00D05557"/>
    <w:rsid w:val="00D056F4"/>
    <w:rsid w:val="00D05E21"/>
    <w:rsid w:val="00D071FC"/>
    <w:rsid w:val="00D116A9"/>
    <w:rsid w:val="00D11925"/>
    <w:rsid w:val="00D12E38"/>
    <w:rsid w:val="00D133F3"/>
    <w:rsid w:val="00D1394A"/>
    <w:rsid w:val="00D14518"/>
    <w:rsid w:val="00D16AA6"/>
    <w:rsid w:val="00D1741A"/>
    <w:rsid w:val="00D2134C"/>
    <w:rsid w:val="00D23164"/>
    <w:rsid w:val="00D27446"/>
    <w:rsid w:val="00D2747C"/>
    <w:rsid w:val="00D27686"/>
    <w:rsid w:val="00D30F5B"/>
    <w:rsid w:val="00D328B6"/>
    <w:rsid w:val="00D37F0E"/>
    <w:rsid w:val="00D4007E"/>
    <w:rsid w:val="00D4080E"/>
    <w:rsid w:val="00D44276"/>
    <w:rsid w:val="00D444C8"/>
    <w:rsid w:val="00D446C5"/>
    <w:rsid w:val="00D44C22"/>
    <w:rsid w:val="00D46259"/>
    <w:rsid w:val="00D46D32"/>
    <w:rsid w:val="00D47769"/>
    <w:rsid w:val="00D50530"/>
    <w:rsid w:val="00D553CC"/>
    <w:rsid w:val="00D577B5"/>
    <w:rsid w:val="00D57BBD"/>
    <w:rsid w:val="00D60E80"/>
    <w:rsid w:val="00D66B98"/>
    <w:rsid w:val="00D67561"/>
    <w:rsid w:val="00D71248"/>
    <w:rsid w:val="00D72EBD"/>
    <w:rsid w:val="00D74F91"/>
    <w:rsid w:val="00D77F8C"/>
    <w:rsid w:val="00D83E97"/>
    <w:rsid w:val="00D84C66"/>
    <w:rsid w:val="00D8568D"/>
    <w:rsid w:val="00D8767E"/>
    <w:rsid w:val="00D87879"/>
    <w:rsid w:val="00D91D3F"/>
    <w:rsid w:val="00D962FE"/>
    <w:rsid w:val="00D96CFE"/>
    <w:rsid w:val="00D96E1A"/>
    <w:rsid w:val="00DA469C"/>
    <w:rsid w:val="00DA6604"/>
    <w:rsid w:val="00DA7F82"/>
    <w:rsid w:val="00DB1222"/>
    <w:rsid w:val="00DB2685"/>
    <w:rsid w:val="00DB3590"/>
    <w:rsid w:val="00DB4B5D"/>
    <w:rsid w:val="00DB5143"/>
    <w:rsid w:val="00DC1F4A"/>
    <w:rsid w:val="00DC2B82"/>
    <w:rsid w:val="00DC3A34"/>
    <w:rsid w:val="00DC561A"/>
    <w:rsid w:val="00DC6C86"/>
    <w:rsid w:val="00DD08DC"/>
    <w:rsid w:val="00DD1713"/>
    <w:rsid w:val="00DD24B5"/>
    <w:rsid w:val="00DD27C5"/>
    <w:rsid w:val="00DD3126"/>
    <w:rsid w:val="00DD5732"/>
    <w:rsid w:val="00DD5B41"/>
    <w:rsid w:val="00DD61BA"/>
    <w:rsid w:val="00DD6E8A"/>
    <w:rsid w:val="00DD6F5B"/>
    <w:rsid w:val="00DD7A47"/>
    <w:rsid w:val="00DE1B0D"/>
    <w:rsid w:val="00DE2D1C"/>
    <w:rsid w:val="00DE4F0B"/>
    <w:rsid w:val="00DE55ED"/>
    <w:rsid w:val="00DE67E4"/>
    <w:rsid w:val="00DE75F6"/>
    <w:rsid w:val="00DF18B9"/>
    <w:rsid w:val="00DF317C"/>
    <w:rsid w:val="00DF347C"/>
    <w:rsid w:val="00DF47E1"/>
    <w:rsid w:val="00DF5B51"/>
    <w:rsid w:val="00DF7C06"/>
    <w:rsid w:val="00E002F4"/>
    <w:rsid w:val="00E00EFE"/>
    <w:rsid w:val="00E018C0"/>
    <w:rsid w:val="00E01CDE"/>
    <w:rsid w:val="00E0352A"/>
    <w:rsid w:val="00E03FC1"/>
    <w:rsid w:val="00E03FFD"/>
    <w:rsid w:val="00E04BFC"/>
    <w:rsid w:val="00E05F2A"/>
    <w:rsid w:val="00E10275"/>
    <w:rsid w:val="00E106A3"/>
    <w:rsid w:val="00E11C70"/>
    <w:rsid w:val="00E12984"/>
    <w:rsid w:val="00E12A67"/>
    <w:rsid w:val="00E12ADE"/>
    <w:rsid w:val="00E2060A"/>
    <w:rsid w:val="00E21006"/>
    <w:rsid w:val="00E24E48"/>
    <w:rsid w:val="00E24FC1"/>
    <w:rsid w:val="00E2710E"/>
    <w:rsid w:val="00E3246D"/>
    <w:rsid w:val="00E33478"/>
    <w:rsid w:val="00E34462"/>
    <w:rsid w:val="00E3450C"/>
    <w:rsid w:val="00E35A6F"/>
    <w:rsid w:val="00E3611B"/>
    <w:rsid w:val="00E3649E"/>
    <w:rsid w:val="00E37ED0"/>
    <w:rsid w:val="00E40E0C"/>
    <w:rsid w:val="00E42A98"/>
    <w:rsid w:val="00E43129"/>
    <w:rsid w:val="00E431AF"/>
    <w:rsid w:val="00E45B9F"/>
    <w:rsid w:val="00E45D2B"/>
    <w:rsid w:val="00E54365"/>
    <w:rsid w:val="00E57221"/>
    <w:rsid w:val="00E57938"/>
    <w:rsid w:val="00E60796"/>
    <w:rsid w:val="00E60C81"/>
    <w:rsid w:val="00E61647"/>
    <w:rsid w:val="00E625CD"/>
    <w:rsid w:val="00E637C6"/>
    <w:rsid w:val="00E64ADE"/>
    <w:rsid w:val="00E677AC"/>
    <w:rsid w:val="00E7491C"/>
    <w:rsid w:val="00E76D16"/>
    <w:rsid w:val="00E76EF1"/>
    <w:rsid w:val="00E774A7"/>
    <w:rsid w:val="00E80A2C"/>
    <w:rsid w:val="00E8371E"/>
    <w:rsid w:val="00E84AF8"/>
    <w:rsid w:val="00E859CF"/>
    <w:rsid w:val="00E86E4E"/>
    <w:rsid w:val="00E914AC"/>
    <w:rsid w:val="00E91906"/>
    <w:rsid w:val="00E93BA0"/>
    <w:rsid w:val="00E95889"/>
    <w:rsid w:val="00E958F7"/>
    <w:rsid w:val="00E964A9"/>
    <w:rsid w:val="00E96FAB"/>
    <w:rsid w:val="00EA011C"/>
    <w:rsid w:val="00EA0C5B"/>
    <w:rsid w:val="00EA1979"/>
    <w:rsid w:val="00EA2447"/>
    <w:rsid w:val="00EA3839"/>
    <w:rsid w:val="00EA3BCF"/>
    <w:rsid w:val="00EA516F"/>
    <w:rsid w:val="00EA55A7"/>
    <w:rsid w:val="00EA5806"/>
    <w:rsid w:val="00EA5C2F"/>
    <w:rsid w:val="00EA6895"/>
    <w:rsid w:val="00EA7860"/>
    <w:rsid w:val="00EA7C2D"/>
    <w:rsid w:val="00EB0B88"/>
    <w:rsid w:val="00EB6A60"/>
    <w:rsid w:val="00EB6F62"/>
    <w:rsid w:val="00EB72D2"/>
    <w:rsid w:val="00EB7679"/>
    <w:rsid w:val="00EC0F10"/>
    <w:rsid w:val="00EC0F8D"/>
    <w:rsid w:val="00EC1AF0"/>
    <w:rsid w:val="00EC1BF1"/>
    <w:rsid w:val="00EC368E"/>
    <w:rsid w:val="00EC455B"/>
    <w:rsid w:val="00ED1D81"/>
    <w:rsid w:val="00ED5A17"/>
    <w:rsid w:val="00ED7979"/>
    <w:rsid w:val="00EE0024"/>
    <w:rsid w:val="00EE0DEE"/>
    <w:rsid w:val="00EE28D6"/>
    <w:rsid w:val="00EE2C78"/>
    <w:rsid w:val="00EE38C3"/>
    <w:rsid w:val="00EE789B"/>
    <w:rsid w:val="00EF120B"/>
    <w:rsid w:val="00EF2115"/>
    <w:rsid w:val="00EF395D"/>
    <w:rsid w:val="00EF6547"/>
    <w:rsid w:val="00EF7649"/>
    <w:rsid w:val="00F006F8"/>
    <w:rsid w:val="00F014E0"/>
    <w:rsid w:val="00F0379A"/>
    <w:rsid w:val="00F03AF9"/>
    <w:rsid w:val="00F05E82"/>
    <w:rsid w:val="00F066CE"/>
    <w:rsid w:val="00F131A2"/>
    <w:rsid w:val="00F131EE"/>
    <w:rsid w:val="00F137F5"/>
    <w:rsid w:val="00F14759"/>
    <w:rsid w:val="00F177AB"/>
    <w:rsid w:val="00F20A60"/>
    <w:rsid w:val="00F213DB"/>
    <w:rsid w:val="00F228E6"/>
    <w:rsid w:val="00F23CBF"/>
    <w:rsid w:val="00F2436B"/>
    <w:rsid w:val="00F25409"/>
    <w:rsid w:val="00F269BE"/>
    <w:rsid w:val="00F2707B"/>
    <w:rsid w:val="00F308A4"/>
    <w:rsid w:val="00F32172"/>
    <w:rsid w:val="00F35CC6"/>
    <w:rsid w:val="00F37D42"/>
    <w:rsid w:val="00F40FF8"/>
    <w:rsid w:val="00F43162"/>
    <w:rsid w:val="00F45BE0"/>
    <w:rsid w:val="00F463D3"/>
    <w:rsid w:val="00F47E6E"/>
    <w:rsid w:val="00F5053C"/>
    <w:rsid w:val="00F52610"/>
    <w:rsid w:val="00F53969"/>
    <w:rsid w:val="00F55561"/>
    <w:rsid w:val="00F602A3"/>
    <w:rsid w:val="00F612F3"/>
    <w:rsid w:val="00F61AE0"/>
    <w:rsid w:val="00F632D1"/>
    <w:rsid w:val="00F644AC"/>
    <w:rsid w:val="00F65614"/>
    <w:rsid w:val="00F70864"/>
    <w:rsid w:val="00F71254"/>
    <w:rsid w:val="00F71D29"/>
    <w:rsid w:val="00F75112"/>
    <w:rsid w:val="00F755CE"/>
    <w:rsid w:val="00F774C1"/>
    <w:rsid w:val="00F813E7"/>
    <w:rsid w:val="00F82C67"/>
    <w:rsid w:val="00F843D2"/>
    <w:rsid w:val="00F84608"/>
    <w:rsid w:val="00F84F32"/>
    <w:rsid w:val="00F85BD4"/>
    <w:rsid w:val="00F86873"/>
    <w:rsid w:val="00F87508"/>
    <w:rsid w:val="00F93958"/>
    <w:rsid w:val="00F93EF7"/>
    <w:rsid w:val="00FA2171"/>
    <w:rsid w:val="00FA432C"/>
    <w:rsid w:val="00FA4D00"/>
    <w:rsid w:val="00FA51CD"/>
    <w:rsid w:val="00FA527D"/>
    <w:rsid w:val="00FA5390"/>
    <w:rsid w:val="00FA6FD3"/>
    <w:rsid w:val="00FB0092"/>
    <w:rsid w:val="00FB1031"/>
    <w:rsid w:val="00FB133E"/>
    <w:rsid w:val="00FB217B"/>
    <w:rsid w:val="00FB581A"/>
    <w:rsid w:val="00FB5C61"/>
    <w:rsid w:val="00FB64A8"/>
    <w:rsid w:val="00FB652D"/>
    <w:rsid w:val="00FB67B0"/>
    <w:rsid w:val="00FC11CA"/>
    <w:rsid w:val="00FC21B3"/>
    <w:rsid w:val="00FC32E4"/>
    <w:rsid w:val="00FC4D29"/>
    <w:rsid w:val="00FC674C"/>
    <w:rsid w:val="00FD04F4"/>
    <w:rsid w:val="00FD25C6"/>
    <w:rsid w:val="00FD2AA7"/>
    <w:rsid w:val="00FD3094"/>
    <w:rsid w:val="00FD3A6A"/>
    <w:rsid w:val="00FD4896"/>
    <w:rsid w:val="00FD601D"/>
    <w:rsid w:val="00FD69A8"/>
    <w:rsid w:val="00FD7141"/>
    <w:rsid w:val="00FD73BD"/>
    <w:rsid w:val="00FD788C"/>
    <w:rsid w:val="00FE0581"/>
    <w:rsid w:val="00FE4122"/>
    <w:rsid w:val="00FE49B7"/>
    <w:rsid w:val="00FE51B5"/>
    <w:rsid w:val="00FE5CE6"/>
    <w:rsid w:val="00FE5EBA"/>
    <w:rsid w:val="00FE735C"/>
    <w:rsid w:val="00FE75CD"/>
    <w:rsid w:val="00FF16EB"/>
    <w:rsid w:val="00FF2C02"/>
    <w:rsid w:val="00FF3803"/>
    <w:rsid w:val="00FF39B7"/>
    <w:rsid w:val="00FF6373"/>
    <w:rsid w:val="00FF781D"/>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EB676"/>
  <w15:chartTrackingRefBased/>
  <w15:docId w15:val="{DAA07A44-9D41-4497-84E5-EC5A85AC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360C"/>
    <w:pPr>
      <w:tabs>
        <w:tab w:val="center" w:pos="4320"/>
        <w:tab w:val="right" w:pos="8640"/>
      </w:tabs>
    </w:pPr>
  </w:style>
  <w:style w:type="character" w:styleId="PageNumber">
    <w:name w:val="page number"/>
    <w:basedOn w:val="DefaultParagraphFont"/>
    <w:rsid w:val="001A360C"/>
  </w:style>
  <w:style w:type="paragraph" w:styleId="BalloonText">
    <w:name w:val="Balloon Text"/>
    <w:basedOn w:val="Normal"/>
    <w:link w:val="BalloonTextChar"/>
    <w:rsid w:val="009634D9"/>
    <w:rPr>
      <w:rFonts w:ascii="Segoe UI" w:hAnsi="Segoe UI" w:cs="Segoe UI"/>
      <w:sz w:val="18"/>
      <w:szCs w:val="18"/>
    </w:rPr>
  </w:style>
  <w:style w:type="character" w:customStyle="1" w:styleId="BalloonTextChar">
    <w:name w:val="Balloon Text Char"/>
    <w:link w:val="BalloonText"/>
    <w:rsid w:val="009634D9"/>
    <w:rPr>
      <w:rFonts w:ascii="Segoe UI" w:hAnsi="Segoe UI" w:cs="Segoe UI"/>
      <w:sz w:val="18"/>
      <w:szCs w:val="18"/>
    </w:rPr>
  </w:style>
  <w:style w:type="paragraph" w:styleId="ListParagraph">
    <w:name w:val="List Paragraph"/>
    <w:basedOn w:val="Normal"/>
    <w:uiPriority w:val="34"/>
    <w:qFormat/>
    <w:rsid w:val="00A469AC"/>
    <w:pPr>
      <w:ind w:left="720"/>
    </w:pPr>
  </w:style>
  <w:style w:type="character" w:styleId="Hyperlink">
    <w:name w:val="Hyperlink"/>
    <w:basedOn w:val="DefaultParagraphFont"/>
    <w:rsid w:val="006B3784"/>
    <w:rPr>
      <w:color w:val="0563C1" w:themeColor="hyperlink"/>
      <w:u w:val="single"/>
    </w:rPr>
  </w:style>
  <w:style w:type="character" w:styleId="UnresolvedMention">
    <w:name w:val="Unresolved Mention"/>
    <w:basedOn w:val="DefaultParagraphFont"/>
    <w:uiPriority w:val="99"/>
    <w:semiHidden/>
    <w:unhideWhenUsed/>
    <w:rsid w:val="006B3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2732">
      <w:bodyDiv w:val="1"/>
      <w:marLeft w:val="0"/>
      <w:marRight w:val="0"/>
      <w:marTop w:val="0"/>
      <w:marBottom w:val="0"/>
      <w:divBdr>
        <w:top w:val="none" w:sz="0" w:space="0" w:color="auto"/>
        <w:left w:val="none" w:sz="0" w:space="0" w:color="auto"/>
        <w:bottom w:val="none" w:sz="0" w:space="0" w:color="auto"/>
        <w:right w:val="none" w:sz="0" w:space="0" w:color="auto"/>
      </w:divBdr>
    </w:div>
    <w:div w:id="330330137">
      <w:bodyDiv w:val="1"/>
      <w:marLeft w:val="0"/>
      <w:marRight w:val="0"/>
      <w:marTop w:val="0"/>
      <w:marBottom w:val="0"/>
      <w:divBdr>
        <w:top w:val="none" w:sz="0" w:space="0" w:color="auto"/>
        <w:left w:val="none" w:sz="0" w:space="0" w:color="auto"/>
        <w:bottom w:val="none" w:sz="0" w:space="0" w:color="auto"/>
        <w:right w:val="none" w:sz="0" w:space="0" w:color="auto"/>
      </w:divBdr>
    </w:div>
    <w:div w:id="567502282">
      <w:bodyDiv w:val="1"/>
      <w:marLeft w:val="0"/>
      <w:marRight w:val="0"/>
      <w:marTop w:val="0"/>
      <w:marBottom w:val="0"/>
      <w:divBdr>
        <w:top w:val="none" w:sz="0" w:space="0" w:color="auto"/>
        <w:left w:val="none" w:sz="0" w:space="0" w:color="auto"/>
        <w:bottom w:val="none" w:sz="0" w:space="0" w:color="auto"/>
        <w:right w:val="none" w:sz="0" w:space="0" w:color="auto"/>
      </w:divBdr>
    </w:div>
    <w:div w:id="579094408">
      <w:bodyDiv w:val="1"/>
      <w:marLeft w:val="0"/>
      <w:marRight w:val="0"/>
      <w:marTop w:val="0"/>
      <w:marBottom w:val="0"/>
      <w:divBdr>
        <w:top w:val="none" w:sz="0" w:space="0" w:color="auto"/>
        <w:left w:val="none" w:sz="0" w:space="0" w:color="auto"/>
        <w:bottom w:val="none" w:sz="0" w:space="0" w:color="auto"/>
        <w:right w:val="none" w:sz="0" w:space="0" w:color="auto"/>
      </w:divBdr>
    </w:div>
    <w:div w:id="745221456">
      <w:bodyDiv w:val="1"/>
      <w:marLeft w:val="0"/>
      <w:marRight w:val="0"/>
      <w:marTop w:val="0"/>
      <w:marBottom w:val="0"/>
      <w:divBdr>
        <w:top w:val="none" w:sz="0" w:space="0" w:color="auto"/>
        <w:left w:val="none" w:sz="0" w:space="0" w:color="auto"/>
        <w:bottom w:val="none" w:sz="0" w:space="0" w:color="auto"/>
        <w:right w:val="none" w:sz="0" w:space="0" w:color="auto"/>
      </w:divBdr>
    </w:div>
    <w:div w:id="1265067402">
      <w:bodyDiv w:val="1"/>
      <w:marLeft w:val="0"/>
      <w:marRight w:val="0"/>
      <w:marTop w:val="0"/>
      <w:marBottom w:val="0"/>
      <w:divBdr>
        <w:top w:val="none" w:sz="0" w:space="0" w:color="auto"/>
        <w:left w:val="none" w:sz="0" w:space="0" w:color="auto"/>
        <w:bottom w:val="none" w:sz="0" w:space="0" w:color="auto"/>
        <w:right w:val="none" w:sz="0" w:space="0" w:color="auto"/>
      </w:divBdr>
    </w:div>
    <w:div w:id="1686203807">
      <w:bodyDiv w:val="1"/>
      <w:marLeft w:val="0"/>
      <w:marRight w:val="0"/>
      <w:marTop w:val="0"/>
      <w:marBottom w:val="0"/>
      <w:divBdr>
        <w:top w:val="none" w:sz="0" w:space="0" w:color="auto"/>
        <w:left w:val="none" w:sz="0" w:space="0" w:color="auto"/>
        <w:bottom w:val="none" w:sz="0" w:space="0" w:color="auto"/>
        <w:right w:val="none" w:sz="0" w:space="0" w:color="auto"/>
      </w:divBdr>
    </w:div>
    <w:div w:id="1785686788">
      <w:bodyDiv w:val="1"/>
      <w:marLeft w:val="0"/>
      <w:marRight w:val="0"/>
      <w:marTop w:val="0"/>
      <w:marBottom w:val="0"/>
      <w:divBdr>
        <w:top w:val="none" w:sz="0" w:space="0" w:color="auto"/>
        <w:left w:val="none" w:sz="0" w:space="0" w:color="auto"/>
        <w:bottom w:val="none" w:sz="0" w:space="0" w:color="auto"/>
        <w:right w:val="none" w:sz="0" w:space="0" w:color="auto"/>
      </w:divBdr>
    </w:div>
    <w:div w:id="185626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97DBD-6B8B-4128-8A76-83E5E810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Pages>
  <Words>992</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Town of Greenwood</vt:lpstr>
    </vt:vector>
  </TitlesOfParts>
  <Company>Town of Greenwood</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subject/>
  <dc:creator>swebb</dc:creator>
  <cp:keywords/>
  <dc:description/>
  <cp:lastModifiedBy>swebb</cp:lastModifiedBy>
  <cp:revision>14</cp:revision>
  <cp:lastPrinted>2019-11-19T15:37:00Z</cp:lastPrinted>
  <dcterms:created xsi:type="dcterms:W3CDTF">2020-01-22T15:25:00Z</dcterms:created>
  <dcterms:modified xsi:type="dcterms:W3CDTF">2020-02-05T16:56:00Z</dcterms:modified>
</cp:coreProperties>
</file>